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F7D" w:rsidRPr="00506C65" w:rsidRDefault="001074ED" w:rsidP="00506C65">
      <w:r w:rsidRPr="00E036D4">
        <w:rPr>
          <w:noProof/>
          <w:lang w:eastAsia="en-GB"/>
        </w:rPr>
        <w:drawing>
          <wp:anchor distT="0" distB="0" distL="114300" distR="114300" simplePos="0" relativeHeight="251659264" behindDoc="1" locked="0" layoutInCell="1" allowOverlap="1" wp14:anchorId="05B5E041" wp14:editId="2D68CB65">
            <wp:simplePos x="0" y="0"/>
            <wp:positionH relativeFrom="column">
              <wp:posOffset>4394996</wp:posOffset>
            </wp:positionH>
            <wp:positionV relativeFrom="paragraph">
              <wp:posOffset>-506852</wp:posOffset>
            </wp:positionV>
            <wp:extent cx="1619480" cy="90202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19480" cy="90202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74ED" w:rsidRPr="001074ED" w:rsidRDefault="00506C65" w:rsidP="001074ED">
      <w:pPr>
        <w:jc w:val="center"/>
        <w:rPr>
          <w:rFonts w:ascii="XCCW Joined PC6c" w:hAnsi="XCCW Joined PC6c"/>
          <w:b/>
          <w:u w:val="single"/>
        </w:rPr>
      </w:pPr>
      <w:r>
        <w:rPr>
          <w:noProof/>
          <w:lang w:eastAsia="en-GB"/>
        </w:rPr>
        <w:drawing>
          <wp:anchor distT="0" distB="0" distL="114300" distR="114300" simplePos="0" relativeHeight="251660288" behindDoc="1" locked="0" layoutInCell="1" allowOverlap="1" wp14:anchorId="0A868C1A" wp14:editId="66B97764">
            <wp:simplePos x="0" y="0"/>
            <wp:positionH relativeFrom="column">
              <wp:posOffset>165108</wp:posOffset>
            </wp:positionH>
            <wp:positionV relativeFrom="paragraph">
              <wp:posOffset>306070</wp:posOffset>
            </wp:positionV>
            <wp:extent cx="2210795" cy="1421118"/>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210795" cy="1421118"/>
                    </a:xfrm>
                    <a:prstGeom prst="rect">
                      <a:avLst/>
                    </a:prstGeom>
                  </pic:spPr>
                </pic:pic>
              </a:graphicData>
            </a:graphic>
            <wp14:sizeRelH relativeFrom="page">
              <wp14:pctWidth>0</wp14:pctWidth>
            </wp14:sizeRelH>
            <wp14:sizeRelV relativeFrom="page">
              <wp14:pctHeight>0</wp14:pctHeight>
            </wp14:sizeRelV>
          </wp:anchor>
        </w:drawing>
      </w:r>
      <w:r w:rsidR="001074ED" w:rsidRPr="001074ED">
        <w:rPr>
          <w:rFonts w:ascii="XCCW Joined PC6c" w:hAnsi="XCCW Joined PC6c"/>
          <w:b/>
          <w:u w:val="single"/>
        </w:rPr>
        <w:t>Home Learning Challenge – Underwater</w:t>
      </w:r>
      <w:r>
        <w:rPr>
          <w:rFonts w:ascii="XCCW Joined PC6c" w:hAnsi="XCCW Joined PC6c"/>
          <w:b/>
          <w:u w:val="single"/>
        </w:rPr>
        <w:t xml:space="preserve"> Poster</w:t>
      </w:r>
      <w:r w:rsidR="001074ED" w:rsidRPr="001074ED">
        <w:rPr>
          <w:rFonts w:ascii="XCCW Joined PC6c" w:hAnsi="XCCW Joined PC6c"/>
          <w:b/>
          <w:u w:val="single"/>
        </w:rPr>
        <w:t xml:space="preserve"> Collage</w:t>
      </w:r>
    </w:p>
    <w:p w:rsidR="001074ED" w:rsidRDefault="001074ED" w:rsidP="001074ED"/>
    <w:p w:rsidR="001074ED" w:rsidRDefault="00506C65" w:rsidP="001074ED">
      <w:r w:rsidRPr="00506C65">
        <w:rPr>
          <w:rFonts w:ascii="XCCW Joined PC6c" w:hAnsi="XCCW Joined PC6c"/>
          <w:noProof/>
          <w:sz w:val="24"/>
          <w:szCs w:val="24"/>
          <w:lang w:eastAsia="en-GB"/>
        </w:rPr>
        <mc:AlternateContent>
          <mc:Choice Requires="wps">
            <w:drawing>
              <wp:anchor distT="45720" distB="45720" distL="114300" distR="114300" simplePos="0" relativeHeight="251662336" behindDoc="0" locked="0" layoutInCell="1" allowOverlap="1" wp14:anchorId="1C84E206" wp14:editId="30DFB47B">
                <wp:simplePos x="0" y="0"/>
                <wp:positionH relativeFrom="column">
                  <wp:posOffset>2456104</wp:posOffset>
                </wp:positionH>
                <wp:positionV relativeFrom="paragraph">
                  <wp:posOffset>5913</wp:posOffset>
                </wp:positionV>
                <wp:extent cx="2555875" cy="726440"/>
                <wp:effectExtent l="0" t="0" r="15875"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5875" cy="726440"/>
                        </a:xfrm>
                        <a:prstGeom prst="rect">
                          <a:avLst/>
                        </a:prstGeom>
                        <a:solidFill>
                          <a:srgbClr val="FFFFFF"/>
                        </a:solidFill>
                        <a:ln w="9525">
                          <a:solidFill>
                            <a:srgbClr val="000000"/>
                          </a:solidFill>
                          <a:miter lim="800000"/>
                          <a:headEnd/>
                          <a:tailEnd/>
                        </a:ln>
                      </wps:spPr>
                      <wps:txbx>
                        <w:txbxContent>
                          <w:p w:rsidR="00506C65" w:rsidRPr="00506C65" w:rsidRDefault="00506C65">
                            <w:pPr>
                              <w:rPr>
                                <w:rFonts w:ascii="CCW Cursive Writing 23" w:hAnsi="CCW Cursive Writing 23"/>
                              </w:rPr>
                            </w:pPr>
                            <w:r w:rsidRPr="00506C65">
                              <w:rPr>
                                <w:rFonts w:ascii="CCW Cursive Writing 23" w:hAnsi="CCW Cursive Writing 23"/>
                              </w:rPr>
                              <w:t>Our Oceans resource matter – think sustainable fish!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84E206" id="_x0000_t202" coordsize="21600,21600" o:spt="202" path="m,l,21600r21600,l21600,xe">
                <v:stroke joinstyle="miter"/>
                <v:path gradientshapeok="t" o:connecttype="rect"/>
              </v:shapetype>
              <v:shape id="Text Box 2" o:spid="_x0000_s1026" type="#_x0000_t202" style="position:absolute;margin-left:193.4pt;margin-top:.45pt;width:201.25pt;height:57.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">
                <v:textbox>
                  <w:txbxContent>
                    <w:p w:rsidR="00506C65" w:rsidRPr="00506C65" w:rsidRDefault="00506C65">
                      <w:pPr>
                        <w:rPr>
                          <w:rFonts w:ascii="CCW Cursive Writing 23" w:hAnsi="CCW Cursive Writing 23"/>
                        </w:rPr>
                      </w:pPr>
                      <w:r w:rsidRPr="00506C65">
                        <w:rPr>
                          <w:rFonts w:ascii="CCW Cursive Writing 23" w:hAnsi="CCW Cursive Writing 23"/>
                        </w:rPr>
                        <w:t>Our Oceans resource matter – think sustainable fish!</w:t>
                      </w:r>
                    </w:p>
                  </w:txbxContent>
                </v:textbox>
                <w10:wrap type="square"/>
              </v:shape>
            </w:pict>
          </mc:Fallback>
        </mc:AlternateContent>
      </w:r>
    </w:p>
    <w:p w:rsidR="001074ED" w:rsidRDefault="001074ED" w:rsidP="001074ED">
      <w:r>
        <w:t xml:space="preserve"> </w:t>
      </w:r>
    </w:p>
    <w:p w:rsidR="001074ED" w:rsidRDefault="001074ED" w:rsidP="001074ED"/>
    <w:p w:rsidR="001074ED" w:rsidRDefault="001074ED" w:rsidP="001074ED"/>
    <w:p w:rsidR="001074ED" w:rsidRDefault="001074ED" w:rsidP="001074ED">
      <w:pPr>
        <w:rPr>
          <w:rFonts w:ascii="XCCW Joined PC6c" w:hAnsi="XCCW Joined PC6c"/>
          <w:sz w:val="24"/>
          <w:szCs w:val="24"/>
        </w:rPr>
      </w:pPr>
      <w:r w:rsidRPr="001074ED">
        <w:rPr>
          <w:rFonts w:ascii="XCCW Joined PC6c" w:hAnsi="XCCW Joined PC6c"/>
          <w:sz w:val="24"/>
          <w:szCs w:val="24"/>
        </w:rPr>
        <w:t xml:space="preserve">This month we would like you to design an underwater collage. It’s a great way to recycle old magazines, packaging and pieces of fabric. This activity will help to develop imagination and creativity!  </w:t>
      </w:r>
    </w:p>
    <w:p w:rsidR="001074ED" w:rsidRDefault="001074ED" w:rsidP="001074ED">
      <w:pPr>
        <w:rPr>
          <w:rFonts w:ascii="XCCW Joined PC6c" w:hAnsi="XCCW Joined PC6c"/>
          <w:sz w:val="24"/>
          <w:szCs w:val="24"/>
        </w:rPr>
      </w:pPr>
      <w:r w:rsidRPr="001074ED">
        <w:rPr>
          <w:rFonts w:ascii="XCCW Joined PC6c" w:hAnsi="XCCW Joined PC6c"/>
          <w:sz w:val="24"/>
          <w:szCs w:val="24"/>
        </w:rPr>
        <w:t>One end of the collage should depict an area of the ocean that has been overfished and polluted by humans, while the other shows a healthy sea that has flourished due to sustainable fishing practices. Try to use appropriate colours and textures to highlight the differences between the overfished and the healthy ocean. You can make your collage any size you like but should be at least A4 in size.</w:t>
      </w:r>
      <w:r w:rsidR="00506C65">
        <w:rPr>
          <w:rFonts w:ascii="XCCW Joined PC6c" w:hAnsi="XCCW Joined PC6c"/>
          <w:sz w:val="24"/>
          <w:szCs w:val="24"/>
        </w:rPr>
        <w:t xml:space="preserve"> </w:t>
      </w:r>
      <w:r w:rsidR="00506C65" w:rsidRPr="00506C65">
        <w:rPr>
          <w:rFonts w:ascii="XCCW Joined PC6c" w:hAnsi="XCCW Joined PC6c"/>
          <w:b/>
          <w:sz w:val="24"/>
          <w:szCs w:val="24"/>
        </w:rPr>
        <w:t>Please include a message somewhere on your collage</w:t>
      </w:r>
      <w:r w:rsidR="00506C65">
        <w:rPr>
          <w:rFonts w:ascii="XCCW Joined PC6c" w:hAnsi="XCCW Joined PC6c"/>
          <w:b/>
          <w:sz w:val="24"/>
          <w:szCs w:val="24"/>
        </w:rPr>
        <w:t>,</w:t>
      </w:r>
      <w:r w:rsidR="00506C65" w:rsidRPr="00506C65">
        <w:rPr>
          <w:rFonts w:ascii="XCCW Joined PC6c" w:hAnsi="XCCW Joined PC6c"/>
          <w:b/>
          <w:sz w:val="24"/>
          <w:szCs w:val="24"/>
        </w:rPr>
        <w:t xml:space="preserve"> that you would like to share with others about </w:t>
      </w:r>
      <w:r w:rsidR="00506C65">
        <w:rPr>
          <w:rFonts w:ascii="XCCW Joined PC6c" w:hAnsi="XCCW Joined PC6c"/>
          <w:b/>
          <w:sz w:val="24"/>
          <w:szCs w:val="24"/>
        </w:rPr>
        <w:t xml:space="preserve">the importance of </w:t>
      </w:r>
      <w:r w:rsidR="00506C65" w:rsidRPr="00506C65">
        <w:rPr>
          <w:rFonts w:ascii="XCCW Joined PC6c" w:hAnsi="XCCW Joined PC6c"/>
          <w:b/>
          <w:sz w:val="24"/>
          <w:szCs w:val="24"/>
        </w:rPr>
        <w:t>sustainable fishing.</w:t>
      </w:r>
    </w:p>
    <w:p w:rsidR="00506C65" w:rsidRDefault="00506C65" w:rsidP="001074ED">
      <w:pPr>
        <w:rPr>
          <w:rFonts w:ascii="XCCW Joined PC6c" w:hAnsi="XCCW Joined PC6c"/>
          <w:sz w:val="24"/>
          <w:szCs w:val="24"/>
        </w:rPr>
      </w:pPr>
      <w:r>
        <w:rPr>
          <w:rFonts w:ascii="XCCW Joined PC6c" w:hAnsi="XCCW Joined PC6c"/>
          <w:sz w:val="24"/>
          <w:szCs w:val="24"/>
        </w:rPr>
        <w:t>The winning posters will be displayed in The Thatched Tavern.</w:t>
      </w:r>
    </w:p>
    <w:p w:rsidR="00215F7D" w:rsidRDefault="001074ED" w:rsidP="001074ED">
      <w:pPr>
        <w:rPr>
          <w:rFonts w:ascii="XCCW Joined PC6c" w:hAnsi="XCCW Joined PC6c"/>
          <w:sz w:val="24"/>
          <w:szCs w:val="24"/>
        </w:rPr>
      </w:pPr>
      <w:r>
        <w:rPr>
          <w:rFonts w:ascii="XCCW Joined PC6c" w:hAnsi="XCCW Joined PC6c"/>
          <w:sz w:val="24"/>
          <w:szCs w:val="24"/>
        </w:rPr>
        <w:t xml:space="preserve">The Marine Stewardship Council </w:t>
      </w:r>
      <w:hyperlink r:id="rId6" w:history="1">
        <w:r w:rsidRPr="001074ED">
          <w:rPr>
            <w:rStyle w:val="Hyperlink"/>
            <w:rFonts w:ascii="XCCW Joined PC6c" w:hAnsi="XCCW Joined PC6c"/>
          </w:rPr>
          <w:t>https://fishandkids.msc.org/en</w:t>
        </w:r>
      </w:hyperlink>
      <w:r w:rsidRPr="001074ED">
        <w:rPr>
          <w:rFonts w:ascii="XCCW Joined PC6c" w:hAnsi="XCCW Joined PC6c"/>
        </w:rPr>
        <w:t xml:space="preserve"> has a great website if you wanted to find out some more inform</w:t>
      </w:r>
      <w:r w:rsidR="0090469E">
        <w:rPr>
          <w:rFonts w:ascii="XCCW Joined PC6c" w:hAnsi="XCCW Joined PC6c"/>
        </w:rPr>
        <w:t>ation about sustainable fishing to share with your family.</w:t>
      </w:r>
      <w:r w:rsidRPr="001074ED">
        <w:rPr>
          <w:rFonts w:ascii="XCCW Joined PC6c" w:hAnsi="XCCW Joined PC6c"/>
          <w:sz w:val="24"/>
          <w:szCs w:val="24"/>
        </w:rPr>
        <w:t xml:space="preserve"> </w:t>
      </w:r>
    </w:p>
    <w:p w:rsidR="001074ED" w:rsidRPr="001074ED" w:rsidRDefault="001074ED" w:rsidP="001074ED">
      <w:pPr>
        <w:rPr>
          <w:rFonts w:ascii="XCCW Joined PC6c" w:hAnsi="XCCW Joined PC6c"/>
          <w:b/>
          <w:sz w:val="24"/>
          <w:szCs w:val="24"/>
        </w:rPr>
      </w:pPr>
      <w:r w:rsidRPr="001074ED">
        <w:rPr>
          <w:rFonts w:ascii="XCCW Joined PC6c" w:hAnsi="XCCW Joined PC6c"/>
          <w:b/>
          <w:sz w:val="24"/>
          <w:szCs w:val="24"/>
        </w:rPr>
        <w:t xml:space="preserve">Please bring these into school by </w:t>
      </w:r>
      <w:r w:rsidR="00506C65">
        <w:rPr>
          <w:rFonts w:ascii="XCCW Joined PC6c" w:hAnsi="XCCW Joined PC6c"/>
          <w:b/>
          <w:sz w:val="24"/>
          <w:szCs w:val="24"/>
        </w:rPr>
        <w:t>Thursday 28</w:t>
      </w:r>
      <w:bookmarkStart w:id="0" w:name="_GoBack"/>
      <w:bookmarkEnd w:id="0"/>
      <w:r w:rsidRPr="001074ED">
        <w:rPr>
          <w:rFonts w:ascii="XCCW Joined PC6c" w:hAnsi="XCCW Joined PC6c"/>
          <w:b/>
          <w:sz w:val="24"/>
          <w:szCs w:val="24"/>
          <w:vertAlign w:val="superscript"/>
        </w:rPr>
        <w:t>th</w:t>
      </w:r>
      <w:r w:rsidRPr="001074ED">
        <w:rPr>
          <w:rFonts w:ascii="XCCW Joined PC6c" w:hAnsi="XCCW Joined PC6c"/>
          <w:b/>
          <w:sz w:val="24"/>
          <w:szCs w:val="24"/>
        </w:rPr>
        <w:t xml:space="preserve"> November 2019 </w:t>
      </w:r>
    </w:p>
    <w:sectPr w:rsidR="001074ED" w:rsidRPr="001074ED" w:rsidSect="008C2347">
      <w:pgSz w:w="11906" w:h="16838"/>
      <w:pgMar w:top="1440" w:right="1440" w:bottom="1440" w:left="1440" w:header="708" w:footer="708" w:gutter="0"/>
      <w:pgBorders w:offsetFrom="page">
        <w:top w:val="creaturesLadyBug" w:sz="28" w:space="24" w:color="auto"/>
        <w:left w:val="creaturesLadyBug" w:sz="28" w:space="24" w:color="auto"/>
        <w:bottom w:val="creaturesLadyBug" w:sz="28" w:space="24" w:color="auto"/>
        <w:right w:val="creaturesLadyBug" w:sz="2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PC6c">
    <w:panose1 w:val="03050602040000000000"/>
    <w:charset w:val="00"/>
    <w:family w:val="script"/>
    <w:pitch w:val="variable"/>
    <w:sig w:usb0="800000A7" w:usb1="1000004A" w:usb2="00000000" w:usb3="00000000" w:csb0="00000011" w:csb1="00000000"/>
  </w:font>
  <w:font w:name="CCW Cursive Writing 23">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F7D"/>
    <w:rsid w:val="001074ED"/>
    <w:rsid w:val="00215F7D"/>
    <w:rsid w:val="00262D33"/>
    <w:rsid w:val="00506C65"/>
    <w:rsid w:val="005D43CE"/>
    <w:rsid w:val="008C2347"/>
    <w:rsid w:val="00904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696E1"/>
  <w15:chartTrackingRefBased/>
  <w15:docId w15:val="{838D5633-F89C-499C-AC80-682BB4A35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5F7D"/>
    <w:rPr>
      <w:color w:val="0563C1" w:themeColor="hyperlink"/>
      <w:u w:val="single"/>
    </w:rPr>
  </w:style>
  <w:style w:type="character" w:styleId="FollowedHyperlink">
    <w:name w:val="FollowedHyperlink"/>
    <w:basedOn w:val="DefaultParagraphFont"/>
    <w:uiPriority w:val="99"/>
    <w:semiHidden/>
    <w:unhideWhenUsed/>
    <w:rsid w:val="009046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ishandkids.msc.org/en" TargetMode="External"/><Relationship Id="rId5" Type="http://schemas.openxmlformats.org/officeDocument/2006/relationships/image" Target="media/image2.png"/><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Summers</dc:creator>
  <cp:keywords/>
  <dc:description/>
  <cp:lastModifiedBy>C Summers</cp:lastModifiedBy>
  <cp:revision>4</cp:revision>
  <dcterms:created xsi:type="dcterms:W3CDTF">2019-10-03T14:37:00Z</dcterms:created>
  <dcterms:modified xsi:type="dcterms:W3CDTF">2019-10-17T17:04:00Z</dcterms:modified>
</cp:coreProperties>
</file>