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F34A1" w14:textId="76B73174" w:rsidR="00F85B69" w:rsidRDefault="30DDDAFD" w:rsidP="00F472CD">
      <w:pPr>
        <w:rPr>
          <w:rFonts w:ascii="Comic Sans MS" w:hAnsi="Comic Sans MS"/>
          <w:sz w:val="28"/>
          <w:szCs w:val="28"/>
        </w:rPr>
      </w:pPr>
      <w:r w:rsidRPr="5A1D07EF">
        <w:rPr>
          <w:rFonts w:ascii="Comic Sans MS" w:hAnsi="Comic Sans MS"/>
          <w:sz w:val="28"/>
          <w:szCs w:val="28"/>
        </w:rPr>
        <w:t xml:space="preserve">Big Group - </w:t>
      </w:r>
      <w:r w:rsidR="00DF71E2" w:rsidRPr="5A1D07EF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B66BEF">
        <w:rPr>
          <w:rFonts w:ascii="Comic Sans MS" w:hAnsi="Comic Sans MS"/>
          <w:sz w:val="28"/>
          <w:szCs w:val="28"/>
        </w:rPr>
        <w:t>Spr</w:t>
      </w:r>
      <w:proofErr w:type="spellEnd"/>
      <w:r w:rsidR="00104C37" w:rsidRPr="5A1D07EF">
        <w:rPr>
          <w:rFonts w:ascii="Comic Sans MS" w:hAnsi="Comic Sans MS"/>
          <w:sz w:val="28"/>
          <w:szCs w:val="28"/>
        </w:rPr>
        <w:t xml:space="preserve"> </w:t>
      </w:r>
      <w:r w:rsidR="002E2232">
        <w:rPr>
          <w:rFonts w:ascii="Comic Sans MS" w:hAnsi="Comic Sans MS"/>
          <w:sz w:val="28"/>
          <w:szCs w:val="28"/>
        </w:rPr>
        <w:t>1 Test 3</w:t>
      </w:r>
      <w:r w:rsidR="00B66BEF">
        <w:rPr>
          <w:rFonts w:ascii="Comic Sans MS" w:hAnsi="Comic Sans MS"/>
          <w:sz w:val="28"/>
          <w:szCs w:val="28"/>
        </w:rPr>
        <w:t xml:space="preserve"> – Adding the suffix –</w:t>
      </w:r>
      <w:proofErr w:type="spellStart"/>
      <w:r w:rsidR="00B66BEF">
        <w:rPr>
          <w:rFonts w:ascii="Comic Sans MS" w:hAnsi="Comic Sans MS"/>
          <w:sz w:val="28"/>
          <w:szCs w:val="28"/>
        </w:rPr>
        <w:t>ly</w:t>
      </w:r>
      <w:proofErr w:type="spellEnd"/>
      <w:r w:rsidR="00B66BEF">
        <w:rPr>
          <w:rFonts w:ascii="Comic Sans MS" w:hAnsi="Comic Sans MS"/>
          <w:sz w:val="28"/>
          <w:szCs w:val="28"/>
        </w:rPr>
        <w:t xml:space="preserve"> to </w:t>
      </w:r>
      <w:r w:rsidR="002E2232">
        <w:rPr>
          <w:rFonts w:ascii="Comic Sans MS" w:hAnsi="Comic Sans MS"/>
          <w:sz w:val="28"/>
          <w:szCs w:val="28"/>
        </w:rPr>
        <w:t>create adverbs – exceptions to the rule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2263"/>
        <w:gridCol w:w="2670"/>
        <w:gridCol w:w="2670"/>
        <w:gridCol w:w="2670"/>
        <w:gridCol w:w="2670"/>
        <w:gridCol w:w="2671"/>
      </w:tblGrid>
      <w:tr w:rsidR="001C3600" w:rsidRPr="00104C37" w14:paraId="43D2C629" w14:textId="77777777" w:rsidTr="002E2232">
        <w:tc>
          <w:tcPr>
            <w:tcW w:w="2263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670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670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670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670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71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14:paraId="2EA5995C" w14:textId="77777777" w:rsidTr="002E2232">
        <w:tc>
          <w:tcPr>
            <w:tcW w:w="2263" w:type="dxa"/>
          </w:tcPr>
          <w:p w14:paraId="7A0CA1FF" w14:textId="34695B45" w:rsidR="004D4C18" w:rsidRPr="00104C37" w:rsidRDefault="002E223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truly</w:t>
            </w:r>
          </w:p>
        </w:tc>
        <w:tc>
          <w:tcPr>
            <w:tcW w:w="2670" w:type="dxa"/>
          </w:tcPr>
          <w:p w14:paraId="672A665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A37501D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5DAB6C7B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2EB378F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671" w:type="dxa"/>
          </w:tcPr>
          <w:p w14:paraId="6A05A80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14:paraId="05FDF9E6" w14:textId="77777777" w:rsidTr="002E2232">
        <w:tc>
          <w:tcPr>
            <w:tcW w:w="2263" w:type="dxa"/>
          </w:tcPr>
          <w:p w14:paraId="0C676050" w14:textId="72007E64" w:rsidR="0074640C" w:rsidRPr="00104C37" w:rsidRDefault="002E223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duly</w:t>
            </w:r>
          </w:p>
        </w:tc>
        <w:tc>
          <w:tcPr>
            <w:tcW w:w="2670" w:type="dxa"/>
          </w:tcPr>
          <w:p w14:paraId="5A39BBE3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1C8F396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2A3D3EC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D0B940D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E27B00A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C971607" w14:textId="77777777" w:rsidTr="002E2232">
        <w:tc>
          <w:tcPr>
            <w:tcW w:w="2263" w:type="dxa"/>
          </w:tcPr>
          <w:p w14:paraId="588B04FB" w14:textId="0625E273" w:rsidR="00E348BF" w:rsidRPr="00104C37" w:rsidRDefault="002E223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wholly</w:t>
            </w:r>
          </w:p>
        </w:tc>
        <w:tc>
          <w:tcPr>
            <w:tcW w:w="2670" w:type="dxa"/>
          </w:tcPr>
          <w:p w14:paraId="60061E4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AFD9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B94D5A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DEEC66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656B9A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E5C1DD3" w14:textId="77777777" w:rsidTr="002E2232">
        <w:tc>
          <w:tcPr>
            <w:tcW w:w="2263" w:type="dxa"/>
          </w:tcPr>
          <w:p w14:paraId="43105A32" w14:textId="16170B7E" w:rsidR="00E348BF" w:rsidRPr="00104C37" w:rsidRDefault="002E223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fully</w:t>
            </w:r>
          </w:p>
        </w:tc>
        <w:tc>
          <w:tcPr>
            <w:tcW w:w="2670" w:type="dxa"/>
          </w:tcPr>
          <w:p w14:paraId="45FB081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49F31C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312826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2486C0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4101652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4182015B" w14:textId="77777777" w:rsidTr="002E2232">
        <w:tc>
          <w:tcPr>
            <w:tcW w:w="2263" w:type="dxa"/>
          </w:tcPr>
          <w:p w14:paraId="4B4AAAAD" w14:textId="6FF78370" w:rsidR="00E348BF" w:rsidRPr="00104C37" w:rsidRDefault="002E223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daily</w:t>
            </w:r>
          </w:p>
        </w:tc>
        <w:tc>
          <w:tcPr>
            <w:tcW w:w="2670" w:type="dxa"/>
          </w:tcPr>
          <w:p w14:paraId="4B99056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299C43A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DDBEF0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61D7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CF2D8B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274EDE9" w14:textId="77777777" w:rsidTr="002E2232">
        <w:tc>
          <w:tcPr>
            <w:tcW w:w="2263" w:type="dxa"/>
          </w:tcPr>
          <w:p w14:paraId="1254462E" w14:textId="686E3D77" w:rsidR="00E348BF" w:rsidRPr="00104C37" w:rsidRDefault="002E223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publicly</w:t>
            </w:r>
          </w:p>
        </w:tc>
        <w:tc>
          <w:tcPr>
            <w:tcW w:w="2670" w:type="dxa"/>
          </w:tcPr>
          <w:p w14:paraId="0FB7827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C3994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562CB0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CE0A4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2EBF3C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317B3FF" w14:textId="77777777" w:rsidTr="002E2232">
        <w:tc>
          <w:tcPr>
            <w:tcW w:w="2263" w:type="dxa"/>
          </w:tcPr>
          <w:p w14:paraId="0AB8CB1A" w14:textId="61772569" w:rsidR="00E348BF" w:rsidRPr="00104C37" w:rsidRDefault="002E223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dryly</w:t>
            </w:r>
          </w:p>
        </w:tc>
        <w:tc>
          <w:tcPr>
            <w:tcW w:w="2670" w:type="dxa"/>
          </w:tcPr>
          <w:p w14:paraId="6D98A12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2946DB82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997CC1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10FFD37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6993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513BF5D" w14:textId="77777777" w:rsidTr="002E2232">
        <w:tc>
          <w:tcPr>
            <w:tcW w:w="2263" w:type="dxa"/>
          </w:tcPr>
          <w:p w14:paraId="1B19AC6B" w14:textId="006351FE" w:rsidR="00E348BF" w:rsidRPr="00104C37" w:rsidRDefault="002E223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slyly</w:t>
            </w:r>
          </w:p>
        </w:tc>
        <w:tc>
          <w:tcPr>
            <w:tcW w:w="2670" w:type="dxa"/>
          </w:tcPr>
          <w:p w14:paraId="3FE9F23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72F64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8CE6F9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1CDCEA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B9E25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63AFC50" w14:textId="77777777" w:rsidTr="002E2232">
        <w:tc>
          <w:tcPr>
            <w:tcW w:w="2263" w:type="dxa"/>
          </w:tcPr>
          <w:p w14:paraId="03EE948F" w14:textId="17C043DE" w:rsidR="00E348BF" w:rsidRPr="00104C37" w:rsidRDefault="002E223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shyly</w:t>
            </w:r>
          </w:p>
        </w:tc>
        <w:tc>
          <w:tcPr>
            <w:tcW w:w="2670" w:type="dxa"/>
          </w:tcPr>
          <w:p w14:paraId="23DE523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2E562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7547A0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043CB0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745931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167C4E59" w14:textId="77777777" w:rsidTr="002E2232">
        <w:tc>
          <w:tcPr>
            <w:tcW w:w="2263" w:type="dxa"/>
          </w:tcPr>
          <w:p w14:paraId="1F539AFE" w14:textId="66607644" w:rsidR="00E348BF" w:rsidRPr="00104C37" w:rsidRDefault="002E223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coyly</w:t>
            </w:r>
          </w:p>
        </w:tc>
        <w:tc>
          <w:tcPr>
            <w:tcW w:w="2670" w:type="dxa"/>
          </w:tcPr>
          <w:p w14:paraId="6537F28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DFB9E2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0DF9E5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871B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144A5D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2232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9133CD"/>
    <w:rsid w:val="00945357"/>
    <w:rsid w:val="009944FD"/>
    <w:rsid w:val="00A05D78"/>
    <w:rsid w:val="00A07BEB"/>
    <w:rsid w:val="00A3574F"/>
    <w:rsid w:val="00AB6334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21679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2025-01-26T16:14:00Z</dcterms:created>
  <dcterms:modified xsi:type="dcterms:W3CDTF">2025-01-26T16:17:00Z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