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CDD11" w14:textId="77777777" w:rsidR="00B056A5" w:rsidRDefault="00B056A5" w:rsidP="00B056A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6</w:t>
      </w:r>
    </w:p>
    <w:p w14:paraId="3209B5AF" w14:textId="77777777" w:rsidR="00B056A5" w:rsidRDefault="00B056A5" w:rsidP="00B056A5">
      <w:pPr>
        <w:spacing w:after="0" w:line="240" w:lineRule="auto"/>
        <w:textAlignment w:val="baseline"/>
        <w:rPr>
          <w:sz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Research spellings using the following spell</w:t>
      </w:r>
      <w:bookmarkStart w:id="0" w:name="_GoBack"/>
      <w:bookmarkEnd w:id="0"/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ing rule: </w:t>
      </w:r>
      <w:r>
        <w:rPr>
          <w:sz w:val="32"/>
        </w:rPr>
        <w:t>re– means ‘again’ or ‘back’</w:t>
      </w:r>
      <w:r>
        <w:t>.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B056A5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0B07A95A" w:rsidR="00B056A5" w:rsidRDefault="00B056A5" w:rsidP="00B056A5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refresh</w:t>
            </w:r>
          </w:p>
        </w:tc>
      </w:tr>
      <w:tr w:rsidR="00B056A5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B056A5" w:rsidRPr="00702AEC" w:rsidRDefault="00B056A5" w:rsidP="00B056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3FEC9A3B" w:rsidR="00B056A5" w:rsidRDefault="00B056A5" w:rsidP="00B056A5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return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1516FB"/>
    <w:rsid w:val="00222115"/>
    <w:rsid w:val="004F47A2"/>
    <w:rsid w:val="00702AEC"/>
    <w:rsid w:val="0077291A"/>
    <w:rsid w:val="008064C3"/>
    <w:rsid w:val="009A45A4"/>
    <w:rsid w:val="00B056A5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7AF3D4-E5BA-4CEC-8D36-8B573E1D7CC2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83A0EAB2</Template>
  <TotalTime>0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2024-12-06T16:10:00Z</dcterms:created>
  <dcterms:modified xsi:type="dcterms:W3CDTF">2024-12-06T16:10:00Z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