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2A732C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6 - 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5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oLXTZt4AAAAHAQAADwAAAGRycy9kb3ducmV2LnhtbEyPzU7DMBCE70i8g7VI3KhDf2gb4lQICYkD&#10;l7YIcXTirR0Rr6PYSQNPz3Kit52d1cy3xW7yrRixj00gBfezDARSHUxDVsH78eVuAyImTUa3gVDB&#10;N0bYlddXhc5NONMex0OygkMo5lqBS6nLpYy1Q6/jLHRI7J1C73Vi2Vtpen3mcN/KeZY9SK8b4gan&#10;O3x2WH8dBq9gGNNQNZXcn47bT/vx+hOti29K3d5MT48gEk7p/xj+8BkdSmaqwkAmilYBP5J4u1iB&#10;YHe9XPFQKZgvlmuQZSEv+ctfAAAA//8DAFBLAQItABQABgAIAAAAIQC2gziS/gAAAOEBAAATAAAA&#10;AAAAAAAAAAAAAAAAAABbQ29udGVudF9UeXBlc10ueG1sUEsBAi0AFAAGAAgAAAAhADj9If/WAAAA&#10;lAEAAAsAAAAAAAAAAAAAAAAALwEAAF9yZWxzLy5yZWxzUEsBAi0AFAAGAAgAAAAhAIGfy3VFAgAA&#10;vAQAAA4AAAAAAAAAAAAAAAAALgIAAGRycy9lMm9Eb2MueG1sUEsBAi0AFAAGAAgAAAAhAKC102be&#10;AAAABwEAAA8AAAAAAAAAAAAAAAAAnwQAAGRycy9kb3ducmV2LnhtbFBLBQYAAAAABAAEAPMAAACq&#10;BQAAAAA=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6 - Summer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2AC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  <w:rPr>
          <w:b/>
          <w:sz w:val="28"/>
        </w:rPr>
      </w:pPr>
      <w:r>
        <w:tab/>
      </w:r>
      <w:r w:rsidR="002A732C" w:rsidRPr="002A732C">
        <w:rPr>
          <w:b/>
          <w:sz w:val="28"/>
        </w:rPr>
        <w:t xml:space="preserve">I </w:t>
      </w:r>
      <w:r w:rsidR="002A732C">
        <w:rPr>
          <w:b/>
          <w:sz w:val="28"/>
        </w:rPr>
        <w:t>know the formulae for finding the area of different shapes.</w:t>
      </w:r>
    </w:p>
    <w:p w:rsidR="002A732C" w:rsidRDefault="002A732C" w:rsidP="001B2AC5">
      <w:pPr>
        <w:tabs>
          <w:tab w:val="left" w:pos="1590"/>
        </w:tabs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160EC99" wp14:editId="4E61690C">
            <wp:simplePos x="0" y="0"/>
            <wp:positionH relativeFrom="margin">
              <wp:align>right</wp:align>
            </wp:positionH>
            <wp:positionV relativeFrom="paragraph">
              <wp:posOffset>582930</wp:posOffset>
            </wp:positionV>
            <wp:extent cx="5731510" cy="3484245"/>
            <wp:effectExtent l="0" t="0" r="2540" b="1905"/>
            <wp:wrapTight wrapText="bothSides">
              <wp:wrapPolygon edited="0">
                <wp:start x="0" y="0"/>
                <wp:lineTo x="0" y="21494"/>
                <wp:lineTo x="21538" y="21494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732C">
        <w:rPr>
          <w:sz w:val="28"/>
        </w:rPr>
        <w:t>By the end of this half term, children should know the following facts.  The aim is for them to recall these facts</w:t>
      </w:r>
      <w:r>
        <w:rPr>
          <w:b/>
          <w:sz w:val="28"/>
        </w:rPr>
        <w:t xml:space="preserve"> instantly.</w:t>
      </w:r>
    </w:p>
    <w:p w:rsidR="00B42BF0" w:rsidRDefault="002A732C" w:rsidP="001B2AC5">
      <w:p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Children should also be able to recall the formulae for finding the area of different shapes.  </w:t>
      </w:r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312754" wp14:editId="41BEB26F">
                <wp:simplePos x="0" y="0"/>
                <wp:positionH relativeFrom="column">
                  <wp:posOffset>3729355</wp:posOffset>
                </wp:positionH>
                <wp:positionV relativeFrom="paragraph">
                  <wp:posOffset>73660</wp:posOffset>
                </wp:positionV>
                <wp:extent cx="2360930" cy="1404620"/>
                <wp:effectExtent l="0" t="0" r="12700" b="107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Area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Base</w:t>
                            </w:r>
                          </w:p>
                          <w:p w:rsid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Height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Width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Radius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312754" id="_x0000_s1027" type="#_x0000_t202" style="position:absolute;margin-left:293.65pt;margin-top:5.8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BKLQIAAFAEAAAOAAAAZHJzL2Uyb0RvYy54bWysVNuO0zAQfUfiHyy/06TZtmyjpqulSxHS&#10;cpF2+YCJ4zQWvmG7TZavZ+y0pZQ3RB4s2zM+PnPOOKu7QUly4M4Loys6neSUcM1MI/Suot+et29u&#10;KfEBdAPSaF7RF+7p3fr1q1VvS16YzsiGO4Ig2pe9rWgXgi2zzLOOK/ATY7nGYGucgoBLt8saBz2i&#10;K5kVeb7IeuMa6wzj3uPuwxik64TftpyFL23reSCyosgtpNGlsY5jtl5BuXNgO8GONOAfWCgQGi89&#10;Qz1AALJ34i8oJZgz3rRhwozKTNsKxlMNWM00v6rmqQPLUy0ojrdnmfz/g2WfD18dEQ16h/JoUOjR&#10;Mx8CeWcGUkR5eutLzHqymBcG3MbUVKq3j4Z990SbTQd6x++dM33HoUF603gyuzg64vgIUvefTIPX&#10;wD6YBDS0TkXtUA2C6Mjj5WxNpMJws7hZ5MsbDDGMTWf5bFEk8zIoT8et8+EDN4rESUUdep/g4fDo&#10;Q6QD5Skl3uaNFM1WSJkWbldvpCMHwD7Zpi9VcJUmNekrupwX81GBPyBiy/IzCDDGdRh1uEJRImDP&#10;S6EqepvHb+zCKN173aSODCDkOEfWUh+1jPKNQoahHkbXThbVpnlBcZ0ZWxyfJE46435S0mN7V9T/&#10;2IPjlMiPGg1aTmez+B7SYjZ/i2oSdxmpLyOgGUJVNFAyTjchvaEknb1HI7ciSRwdH5kcKWPbJuWP&#10;Tyy+i8t1yvr9I1j/AgAA//8DAFBLAwQUAAYACAAAACEAP46bweAAAAAKAQAADwAAAGRycy9kb3du&#10;cmV2LnhtbEyPQU+DQBCF7yb+h82YeLMLNFRAlsZo6sWDsTZGb1sYWCI7S9htwX/veNLj5H1575ty&#10;u9hBnHHyvSMF8SoCgVS7pqdOweFtd5OB8EFTowdHqOAbPWyry4tSF42b6RXP+9AJLiFfaAUmhLGQ&#10;0tcGrfYrNyJx1rrJ6sDn1Mlm0jOX20EmUbSRVvfEC0aP+GCw/tqfrIIMk779MLv58fnw0j7lXSrf&#10;6VOp66vl/g5EwCX8wfCrz+pQsdPRnajxYlCQZrdrRjmINyAYyNM8BnFUkKyTDGRVyv8vVD8AAAD/&#10;/wMAUEsBAi0AFAAGAAgAAAAhALaDOJL+AAAA4QEAABMAAAAAAAAAAAAAAAAAAAAAAFtDb250ZW50&#10;X1R5cGVzXS54bWxQSwECLQAUAAYACAAAACEAOP0h/9YAAACUAQAACwAAAAAAAAAAAAAAAAAvAQAA&#10;X3JlbHMvLnJlbHNQSwECLQAUAAYACAAAACEAY5IgSi0CAABQBAAADgAAAAAAAAAAAAAAAAAuAgAA&#10;ZHJzL2Uyb0RvYy54bWxQSwECLQAUAAYACAAAACEAP46bweAAAAAKAQAADwAAAAAAAAAAAAAAAACH&#10;BAAAZHJzL2Rvd25yZXYueG1sUEsFBgAAAAAEAAQA8wAAAJQFAAAAAA==&#10;" strokecolor="#4f81bd [3204]">
                <v:textbox style="mso-fit-shape-to-text:t">
                  <w:txbxContent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Area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Base</w:t>
                      </w:r>
                    </w:p>
                    <w:p w:rsid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Height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Width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Radius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</w:p>
    <w:p w:rsidR="00B42BF0" w:rsidRDefault="00B42BF0" w:rsidP="00E03AED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>Use mathematical vocabulary accurately</w:t>
      </w:r>
      <w:bookmarkStart w:id="0" w:name="_GoBack"/>
      <w:bookmarkEnd w:id="0"/>
    </w:p>
    <w:sectPr w:rsidR="00B4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F7E09"/>
    <w:rsid w:val="002A732C"/>
    <w:rsid w:val="00320D35"/>
    <w:rsid w:val="006377CE"/>
    <w:rsid w:val="0066121A"/>
    <w:rsid w:val="007417FB"/>
    <w:rsid w:val="00795BED"/>
    <w:rsid w:val="00B42BF0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7F70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B4EC78-786D-4520-9B76-5A00E9F8B8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2</cp:revision>
  <dcterms:created xsi:type="dcterms:W3CDTF">2022-04-11T16:31:00Z</dcterms:created>
  <dcterms:modified xsi:type="dcterms:W3CDTF">2022-04-11T16:31:00Z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