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B47" w:rsidRPr="00901B47" w:rsidRDefault="00901B47" w:rsidP="00901B47">
      <w:pPr>
        <w:spacing w:after="0" w:line="240" w:lineRule="auto"/>
        <w:jc w:val="center"/>
        <w:outlineLvl w:val="0"/>
        <w:rPr>
          <w:rFonts w:ascii="Segoe UI" w:eastAsia="Times New Roman" w:hAnsi="Segoe UI" w:cs="Segoe UI"/>
          <w:b/>
          <w:color w:val="000000"/>
          <w:kern w:val="36"/>
          <w:sz w:val="48"/>
          <w:szCs w:val="48"/>
          <w:u w:val="single"/>
          <w:lang w:eastAsia="en-GB"/>
        </w:rPr>
      </w:pPr>
      <w:r w:rsidRPr="00901B47">
        <w:rPr>
          <w:rFonts w:ascii="Segoe UI" w:eastAsia="Times New Roman" w:hAnsi="Segoe UI" w:cs="Segoe UI"/>
          <w:b/>
          <w:color w:val="000000"/>
          <w:kern w:val="36"/>
          <w:sz w:val="48"/>
          <w:szCs w:val="48"/>
          <w:u w:val="single"/>
          <w:lang w:eastAsia="en-GB"/>
        </w:rPr>
        <w:t>Matthew 1:18-2:12</w:t>
      </w:r>
    </w:p>
    <w:p w:rsidR="00901B47" w:rsidRDefault="00901B47" w:rsidP="00901B47">
      <w:pPr>
        <w:spacing w:after="150" w:line="408" w:lineRule="atLeast"/>
        <w:outlineLvl w:val="2"/>
        <w:rPr>
          <w:rFonts w:ascii="Segoe UI" w:eastAsia="Times New Roman" w:hAnsi="Segoe UI" w:cs="Segoe UI"/>
          <w:b/>
          <w:bCs/>
          <w:color w:val="000000"/>
          <w:sz w:val="27"/>
          <w:szCs w:val="27"/>
          <w:lang w:eastAsia="en-GB"/>
        </w:rPr>
      </w:pPr>
    </w:p>
    <w:p w:rsidR="00901B47" w:rsidRPr="00901B47" w:rsidRDefault="00901B47" w:rsidP="00901B47">
      <w:pPr>
        <w:spacing w:after="150" w:line="408" w:lineRule="atLeast"/>
        <w:outlineLvl w:val="2"/>
        <w:rPr>
          <w:rFonts w:ascii="Segoe UI" w:eastAsia="Times New Roman" w:hAnsi="Segoe UI" w:cs="Segoe UI"/>
          <w:b/>
          <w:bCs/>
          <w:color w:val="000000"/>
          <w:sz w:val="27"/>
          <w:szCs w:val="27"/>
          <w:lang w:eastAsia="en-GB"/>
        </w:rPr>
      </w:pPr>
      <w:bookmarkStart w:id="0" w:name="_GoBack"/>
      <w:bookmarkEnd w:id="0"/>
      <w:r w:rsidRPr="00901B47">
        <w:rPr>
          <w:rFonts w:ascii="Segoe UI" w:eastAsia="Times New Roman" w:hAnsi="Segoe UI" w:cs="Segoe UI"/>
          <w:b/>
          <w:bCs/>
          <w:color w:val="000000"/>
          <w:sz w:val="27"/>
          <w:szCs w:val="27"/>
          <w:lang w:eastAsia="en-GB"/>
        </w:rPr>
        <w:t>The Birth of Jesus Christ</w:t>
      </w:r>
    </w:p>
    <w:p w:rsidR="00901B47" w:rsidRPr="00901B47" w:rsidRDefault="00901B47" w:rsidP="00901B47">
      <w:pPr>
        <w:spacing w:before="100" w:beforeAutospacing="1" w:after="100" w:afterAutospacing="1" w:line="408" w:lineRule="atLeast"/>
        <w:rPr>
          <w:rFonts w:ascii="Segoe UI" w:eastAsia="Times New Roman" w:hAnsi="Segoe UI" w:cs="Segoe UI"/>
          <w:color w:val="000000"/>
          <w:sz w:val="24"/>
          <w:szCs w:val="24"/>
          <w:lang w:eastAsia="en-GB"/>
        </w:rPr>
      </w:pPr>
      <w:r w:rsidRPr="00901B47">
        <w:rPr>
          <w:rFonts w:ascii="Segoe UI" w:eastAsia="Times New Roman" w:hAnsi="Segoe UI" w:cs="Segoe UI"/>
          <w:b/>
          <w:bCs/>
          <w:color w:val="000000"/>
          <w:sz w:val="24"/>
          <w:szCs w:val="24"/>
          <w:vertAlign w:val="superscript"/>
          <w:lang w:eastAsia="en-GB"/>
        </w:rPr>
        <w:t>18 </w:t>
      </w:r>
      <w:r w:rsidRPr="00901B47">
        <w:rPr>
          <w:rFonts w:ascii="Segoe UI" w:eastAsia="Times New Roman" w:hAnsi="Segoe UI" w:cs="Segoe UI"/>
          <w:color w:val="000000"/>
          <w:sz w:val="24"/>
          <w:szCs w:val="24"/>
          <w:lang w:eastAsia="en-GB"/>
        </w:rPr>
        <w:t>Now the birth of Jesus Christ</w:t>
      </w:r>
      <w:r w:rsidRPr="00901B47">
        <w:rPr>
          <w:rFonts w:ascii="Segoe UI" w:eastAsia="Times New Roman" w:hAnsi="Segoe UI" w:cs="Segoe UI"/>
          <w:color w:val="000000"/>
          <w:sz w:val="15"/>
          <w:szCs w:val="15"/>
          <w:vertAlign w:val="superscript"/>
          <w:lang w:eastAsia="en-GB"/>
        </w:rPr>
        <w:t>[</w:t>
      </w:r>
      <w:hyperlink r:id="rId4" w:anchor="fen-ESV-23163a" w:tooltip="See footnote a" w:history="1">
        <w:r w:rsidRPr="00901B47">
          <w:rPr>
            <w:rFonts w:ascii="Segoe UI" w:eastAsia="Times New Roman" w:hAnsi="Segoe UI" w:cs="Segoe UI"/>
            <w:color w:val="4A4A4A"/>
            <w:sz w:val="15"/>
            <w:szCs w:val="15"/>
            <w:u w:val="single"/>
            <w:vertAlign w:val="superscript"/>
            <w:lang w:eastAsia="en-GB"/>
          </w:rPr>
          <w:t>a</w:t>
        </w:r>
      </w:hyperlink>
      <w:r w:rsidRPr="00901B47">
        <w:rPr>
          <w:rFonts w:ascii="Segoe UI" w:eastAsia="Times New Roman" w:hAnsi="Segoe UI" w:cs="Segoe UI"/>
          <w:color w:val="000000"/>
          <w:sz w:val="15"/>
          <w:szCs w:val="15"/>
          <w:vertAlign w:val="superscript"/>
          <w:lang w:eastAsia="en-GB"/>
        </w:rPr>
        <w:t>]</w:t>
      </w:r>
      <w:r w:rsidRPr="00901B47">
        <w:rPr>
          <w:rFonts w:ascii="Segoe UI" w:eastAsia="Times New Roman" w:hAnsi="Segoe UI" w:cs="Segoe UI"/>
          <w:color w:val="000000"/>
          <w:sz w:val="24"/>
          <w:szCs w:val="24"/>
          <w:lang w:eastAsia="en-GB"/>
        </w:rPr>
        <w:t> took place in this way. When his mother Mary had been betrothed</w:t>
      </w:r>
      <w:r w:rsidRPr="00901B47">
        <w:rPr>
          <w:rFonts w:ascii="Segoe UI" w:eastAsia="Times New Roman" w:hAnsi="Segoe UI" w:cs="Segoe UI"/>
          <w:color w:val="000000"/>
          <w:sz w:val="15"/>
          <w:szCs w:val="15"/>
          <w:vertAlign w:val="superscript"/>
          <w:lang w:eastAsia="en-GB"/>
        </w:rPr>
        <w:t>[</w:t>
      </w:r>
      <w:hyperlink r:id="rId5" w:anchor="fen-ESV-23163b" w:tooltip="See footnote b" w:history="1">
        <w:r w:rsidRPr="00901B47">
          <w:rPr>
            <w:rFonts w:ascii="Segoe UI" w:eastAsia="Times New Roman" w:hAnsi="Segoe UI" w:cs="Segoe UI"/>
            <w:color w:val="4A4A4A"/>
            <w:sz w:val="15"/>
            <w:szCs w:val="15"/>
            <w:u w:val="single"/>
            <w:vertAlign w:val="superscript"/>
            <w:lang w:eastAsia="en-GB"/>
          </w:rPr>
          <w:t>b</w:t>
        </w:r>
      </w:hyperlink>
      <w:r w:rsidRPr="00901B47">
        <w:rPr>
          <w:rFonts w:ascii="Segoe UI" w:eastAsia="Times New Roman" w:hAnsi="Segoe UI" w:cs="Segoe UI"/>
          <w:color w:val="000000"/>
          <w:sz w:val="15"/>
          <w:szCs w:val="15"/>
          <w:vertAlign w:val="superscript"/>
          <w:lang w:eastAsia="en-GB"/>
        </w:rPr>
        <w:t>]</w:t>
      </w:r>
      <w:r w:rsidRPr="00901B47">
        <w:rPr>
          <w:rFonts w:ascii="Segoe UI" w:eastAsia="Times New Roman" w:hAnsi="Segoe UI" w:cs="Segoe UI"/>
          <w:color w:val="000000"/>
          <w:sz w:val="24"/>
          <w:szCs w:val="24"/>
          <w:lang w:eastAsia="en-GB"/>
        </w:rPr>
        <w:t> to Joseph, before they came together she was found to be with child from the Holy Spirit. </w:t>
      </w:r>
      <w:r w:rsidRPr="00901B47">
        <w:rPr>
          <w:rFonts w:ascii="Segoe UI" w:eastAsia="Times New Roman" w:hAnsi="Segoe UI" w:cs="Segoe UI"/>
          <w:b/>
          <w:bCs/>
          <w:color w:val="000000"/>
          <w:sz w:val="24"/>
          <w:szCs w:val="24"/>
          <w:vertAlign w:val="superscript"/>
          <w:lang w:eastAsia="en-GB"/>
        </w:rPr>
        <w:t>19 </w:t>
      </w:r>
      <w:r w:rsidRPr="00901B47">
        <w:rPr>
          <w:rFonts w:ascii="Segoe UI" w:eastAsia="Times New Roman" w:hAnsi="Segoe UI" w:cs="Segoe UI"/>
          <w:color w:val="000000"/>
          <w:sz w:val="24"/>
          <w:szCs w:val="24"/>
          <w:lang w:eastAsia="en-GB"/>
        </w:rPr>
        <w:t>And her husband Joseph, being a just man and unwilling to put her to shame, resolved to divorce her quietly. </w:t>
      </w:r>
      <w:r w:rsidRPr="00901B47">
        <w:rPr>
          <w:rFonts w:ascii="Segoe UI" w:eastAsia="Times New Roman" w:hAnsi="Segoe UI" w:cs="Segoe UI"/>
          <w:b/>
          <w:bCs/>
          <w:color w:val="000000"/>
          <w:sz w:val="24"/>
          <w:szCs w:val="24"/>
          <w:vertAlign w:val="superscript"/>
          <w:lang w:eastAsia="en-GB"/>
        </w:rPr>
        <w:t>20 </w:t>
      </w:r>
      <w:r w:rsidRPr="00901B47">
        <w:rPr>
          <w:rFonts w:ascii="Segoe UI" w:eastAsia="Times New Roman" w:hAnsi="Segoe UI" w:cs="Segoe UI"/>
          <w:color w:val="000000"/>
          <w:sz w:val="24"/>
          <w:szCs w:val="24"/>
          <w:lang w:eastAsia="en-GB"/>
        </w:rPr>
        <w:t>But as he considered these things, behold, an angel of the Lord appeared to him in a dream, saying, “Joseph, son of David, do not fear to take Mary as your wife, for that which is conceived in her is from the Holy Spirit. </w:t>
      </w:r>
      <w:r w:rsidRPr="00901B47">
        <w:rPr>
          <w:rFonts w:ascii="Segoe UI" w:eastAsia="Times New Roman" w:hAnsi="Segoe UI" w:cs="Segoe UI"/>
          <w:b/>
          <w:bCs/>
          <w:color w:val="000000"/>
          <w:sz w:val="24"/>
          <w:szCs w:val="24"/>
          <w:vertAlign w:val="superscript"/>
          <w:lang w:eastAsia="en-GB"/>
        </w:rPr>
        <w:t>21 </w:t>
      </w:r>
      <w:r w:rsidRPr="00901B47">
        <w:rPr>
          <w:rFonts w:ascii="Segoe UI" w:eastAsia="Times New Roman" w:hAnsi="Segoe UI" w:cs="Segoe UI"/>
          <w:color w:val="000000"/>
          <w:sz w:val="24"/>
          <w:szCs w:val="24"/>
          <w:lang w:eastAsia="en-GB"/>
        </w:rPr>
        <w:t>She will bear a son, and you shall call his name Jesus, for he will save his people from their sins.” </w:t>
      </w:r>
      <w:r w:rsidRPr="00901B47">
        <w:rPr>
          <w:rFonts w:ascii="Segoe UI" w:eastAsia="Times New Roman" w:hAnsi="Segoe UI" w:cs="Segoe UI"/>
          <w:b/>
          <w:bCs/>
          <w:color w:val="000000"/>
          <w:sz w:val="24"/>
          <w:szCs w:val="24"/>
          <w:vertAlign w:val="superscript"/>
          <w:lang w:eastAsia="en-GB"/>
        </w:rPr>
        <w:t>22 </w:t>
      </w:r>
      <w:r w:rsidRPr="00901B47">
        <w:rPr>
          <w:rFonts w:ascii="Segoe UI" w:eastAsia="Times New Roman" w:hAnsi="Segoe UI" w:cs="Segoe UI"/>
          <w:color w:val="000000"/>
          <w:sz w:val="24"/>
          <w:szCs w:val="24"/>
          <w:lang w:eastAsia="en-GB"/>
        </w:rPr>
        <w:t xml:space="preserve">All this took place to </w:t>
      </w:r>
      <w:proofErr w:type="spellStart"/>
      <w:r w:rsidRPr="00901B47">
        <w:rPr>
          <w:rFonts w:ascii="Segoe UI" w:eastAsia="Times New Roman" w:hAnsi="Segoe UI" w:cs="Segoe UI"/>
          <w:color w:val="000000"/>
          <w:sz w:val="24"/>
          <w:szCs w:val="24"/>
          <w:lang w:eastAsia="en-GB"/>
        </w:rPr>
        <w:t>fulfill</w:t>
      </w:r>
      <w:proofErr w:type="spellEnd"/>
      <w:r w:rsidRPr="00901B47">
        <w:rPr>
          <w:rFonts w:ascii="Segoe UI" w:eastAsia="Times New Roman" w:hAnsi="Segoe UI" w:cs="Segoe UI"/>
          <w:color w:val="000000"/>
          <w:sz w:val="24"/>
          <w:szCs w:val="24"/>
          <w:lang w:eastAsia="en-GB"/>
        </w:rPr>
        <w:t xml:space="preserve"> what the Lord had spoken by the prophet:</w:t>
      </w:r>
    </w:p>
    <w:p w:rsidR="00901B47" w:rsidRPr="00901B47" w:rsidRDefault="00901B47" w:rsidP="00901B47">
      <w:pPr>
        <w:spacing w:line="408" w:lineRule="atLeast"/>
        <w:rPr>
          <w:rFonts w:ascii="Segoe UI" w:eastAsia="Times New Roman" w:hAnsi="Segoe UI" w:cs="Segoe UI"/>
          <w:color w:val="000000"/>
          <w:sz w:val="24"/>
          <w:szCs w:val="24"/>
          <w:lang w:eastAsia="en-GB"/>
        </w:rPr>
      </w:pPr>
      <w:r w:rsidRPr="00901B47">
        <w:rPr>
          <w:rFonts w:ascii="Segoe UI" w:eastAsia="Times New Roman" w:hAnsi="Segoe UI" w:cs="Segoe UI"/>
          <w:b/>
          <w:bCs/>
          <w:color w:val="000000"/>
          <w:sz w:val="24"/>
          <w:szCs w:val="24"/>
          <w:vertAlign w:val="superscript"/>
          <w:lang w:eastAsia="en-GB"/>
        </w:rPr>
        <w:t>23 </w:t>
      </w:r>
      <w:r w:rsidRPr="00901B47">
        <w:rPr>
          <w:rFonts w:ascii="Segoe UI" w:eastAsia="Times New Roman" w:hAnsi="Segoe UI" w:cs="Segoe UI"/>
          <w:color w:val="000000"/>
          <w:sz w:val="24"/>
          <w:szCs w:val="24"/>
          <w:lang w:eastAsia="en-GB"/>
        </w:rPr>
        <w:t>“Behold, the virgin shall conceive and bear a son,</w:t>
      </w:r>
      <w:r w:rsidRPr="00901B47">
        <w:rPr>
          <w:rFonts w:ascii="Segoe UI" w:eastAsia="Times New Roman" w:hAnsi="Segoe UI" w:cs="Segoe UI"/>
          <w:color w:val="000000"/>
          <w:sz w:val="24"/>
          <w:szCs w:val="24"/>
          <w:lang w:eastAsia="en-GB"/>
        </w:rPr>
        <w:br/>
      </w:r>
      <w:r w:rsidRPr="00901B47">
        <w:rPr>
          <w:rFonts w:ascii="Courier New" w:eastAsia="Times New Roman" w:hAnsi="Courier New" w:cs="Courier New"/>
          <w:color w:val="000000"/>
          <w:sz w:val="10"/>
          <w:szCs w:val="10"/>
          <w:lang w:eastAsia="en-GB"/>
        </w:rPr>
        <w:t>    </w:t>
      </w:r>
      <w:r w:rsidRPr="00901B47">
        <w:rPr>
          <w:rFonts w:ascii="Segoe UI" w:eastAsia="Times New Roman" w:hAnsi="Segoe UI" w:cs="Segoe UI"/>
          <w:color w:val="000000"/>
          <w:sz w:val="24"/>
          <w:szCs w:val="24"/>
          <w:lang w:eastAsia="en-GB"/>
        </w:rPr>
        <w:t>and they shall call his name Immanuel”</w:t>
      </w:r>
    </w:p>
    <w:p w:rsidR="00901B47" w:rsidRPr="00901B47" w:rsidRDefault="00901B47" w:rsidP="00901B47">
      <w:pPr>
        <w:spacing w:before="240" w:after="100" w:afterAutospacing="1" w:line="408" w:lineRule="atLeast"/>
        <w:rPr>
          <w:rFonts w:ascii="Segoe UI" w:eastAsia="Times New Roman" w:hAnsi="Segoe UI" w:cs="Segoe UI"/>
          <w:color w:val="000000"/>
          <w:sz w:val="24"/>
          <w:szCs w:val="24"/>
          <w:lang w:eastAsia="en-GB"/>
        </w:rPr>
      </w:pPr>
      <w:r w:rsidRPr="00901B47">
        <w:rPr>
          <w:rFonts w:ascii="Segoe UI" w:eastAsia="Times New Roman" w:hAnsi="Segoe UI" w:cs="Segoe UI"/>
          <w:color w:val="000000"/>
          <w:sz w:val="24"/>
          <w:szCs w:val="24"/>
          <w:lang w:eastAsia="en-GB"/>
        </w:rPr>
        <w:t>(which means, God with us). </w:t>
      </w:r>
      <w:r w:rsidRPr="00901B47">
        <w:rPr>
          <w:rFonts w:ascii="Segoe UI" w:eastAsia="Times New Roman" w:hAnsi="Segoe UI" w:cs="Segoe UI"/>
          <w:b/>
          <w:bCs/>
          <w:color w:val="000000"/>
          <w:sz w:val="24"/>
          <w:szCs w:val="24"/>
          <w:vertAlign w:val="superscript"/>
          <w:lang w:eastAsia="en-GB"/>
        </w:rPr>
        <w:t>24 </w:t>
      </w:r>
      <w:r w:rsidRPr="00901B47">
        <w:rPr>
          <w:rFonts w:ascii="Segoe UI" w:eastAsia="Times New Roman" w:hAnsi="Segoe UI" w:cs="Segoe UI"/>
          <w:color w:val="000000"/>
          <w:sz w:val="24"/>
          <w:szCs w:val="24"/>
          <w:lang w:eastAsia="en-GB"/>
        </w:rPr>
        <w:t>When Joseph woke from sleep, he did as the angel of the Lord commanded him: he took his wife, </w:t>
      </w:r>
      <w:r w:rsidRPr="00901B47">
        <w:rPr>
          <w:rFonts w:ascii="Segoe UI" w:eastAsia="Times New Roman" w:hAnsi="Segoe UI" w:cs="Segoe UI"/>
          <w:b/>
          <w:bCs/>
          <w:color w:val="000000"/>
          <w:sz w:val="24"/>
          <w:szCs w:val="24"/>
          <w:vertAlign w:val="superscript"/>
          <w:lang w:eastAsia="en-GB"/>
        </w:rPr>
        <w:t>25 </w:t>
      </w:r>
      <w:r w:rsidRPr="00901B47">
        <w:rPr>
          <w:rFonts w:ascii="Segoe UI" w:eastAsia="Times New Roman" w:hAnsi="Segoe UI" w:cs="Segoe UI"/>
          <w:color w:val="000000"/>
          <w:sz w:val="24"/>
          <w:szCs w:val="24"/>
          <w:lang w:eastAsia="en-GB"/>
        </w:rPr>
        <w:t>but knew her not until she had given birth to a son. And he called his name Jesus.</w:t>
      </w:r>
    </w:p>
    <w:p w:rsidR="00901B47" w:rsidRPr="00901B47" w:rsidRDefault="00901B47" w:rsidP="00901B47">
      <w:pPr>
        <w:spacing w:before="300" w:after="150" w:line="408" w:lineRule="atLeast"/>
        <w:outlineLvl w:val="2"/>
        <w:rPr>
          <w:rFonts w:ascii="Segoe UI" w:eastAsia="Times New Roman" w:hAnsi="Segoe UI" w:cs="Segoe UI"/>
          <w:b/>
          <w:bCs/>
          <w:color w:val="000000"/>
          <w:sz w:val="27"/>
          <w:szCs w:val="27"/>
          <w:lang w:eastAsia="en-GB"/>
        </w:rPr>
      </w:pPr>
      <w:r w:rsidRPr="00901B47">
        <w:rPr>
          <w:rFonts w:ascii="Segoe UI" w:eastAsia="Times New Roman" w:hAnsi="Segoe UI" w:cs="Segoe UI"/>
          <w:b/>
          <w:bCs/>
          <w:color w:val="000000"/>
          <w:sz w:val="27"/>
          <w:szCs w:val="27"/>
          <w:lang w:eastAsia="en-GB"/>
        </w:rPr>
        <w:t>The Visit of the Wise Men</w:t>
      </w:r>
    </w:p>
    <w:p w:rsidR="00901B47" w:rsidRPr="00901B47" w:rsidRDefault="00901B47" w:rsidP="00901B47">
      <w:pPr>
        <w:spacing w:before="100" w:beforeAutospacing="1" w:after="100" w:afterAutospacing="1" w:line="408" w:lineRule="atLeast"/>
        <w:rPr>
          <w:rFonts w:ascii="Segoe UI" w:eastAsia="Times New Roman" w:hAnsi="Segoe UI" w:cs="Segoe UI"/>
          <w:color w:val="000000"/>
          <w:sz w:val="24"/>
          <w:szCs w:val="24"/>
          <w:lang w:eastAsia="en-GB"/>
        </w:rPr>
      </w:pPr>
      <w:r w:rsidRPr="00901B47">
        <w:rPr>
          <w:rFonts w:ascii="Segoe UI" w:eastAsia="Times New Roman" w:hAnsi="Segoe UI" w:cs="Segoe UI"/>
          <w:b/>
          <w:bCs/>
          <w:color w:val="000000"/>
          <w:sz w:val="24"/>
          <w:szCs w:val="24"/>
          <w:lang w:eastAsia="en-GB"/>
        </w:rPr>
        <w:t>2 </w:t>
      </w:r>
      <w:r w:rsidRPr="00901B47">
        <w:rPr>
          <w:rFonts w:ascii="Segoe UI" w:eastAsia="Times New Roman" w:hAnsi="Segoe UI" w:cs="Segoe UI"/>
          <w:color w:val="000000"/>
          <w:sz w:val="24"/>
          <w:szCs w:val="24"/>
          <w:lang w:eastAsia="en-GB"/>
        </w:rPr>
        <w:t>Now after Jesus was born in Bethlehem of Judea in the days of Herod the king, behold, wise men</w:t>
      </w:r>
      <w:r w:rsidRPr="00901B47">
        <w:rPr>
          <w:rFonts w:ascii="Segoe UI" w:eastAsia="Times New Roman" w:hAnsi="Segoe UI" w:cs="Segoe UI"/>
          <w:color w:val="000000"/>
          <w:sz w:val="15"/>
          <w:szCs w:val="15"/>
          <w:vertAlign w:val="superscript"/>
          <w:lang w:eastAsia="en-GB"/>
        </w:rPr>
        <w:t>[</w:t>
      </w:r>
      <w:hyperlink r:id="rId6" w:anchor="fen-ESV-23171c" w:tooltip="See footnote c" w:history="1">
        <w:r w:rsidRPr="00901B47">
          <w:rPr>
            <w:rFonts w:ascii="Segoe UI" w:eastAsia="Times New Roman" w:hAnsi="Segoe UI" w:cs="Segoe UI"/>
            <w:color w:val="4A4A4A"/>
            <w:sz w:val="15"/>
            <w:szCs w:val="15"/>
            <w:u w:val="single"/>
            <w:vertAlign w:val="superscript"/>
            <w:lang w:eastAsia="en-GB"/>
          </w:rPr>
          <w:t>c</w:t>
        </w:r>
      </w:hyperlink>
      <w:r w:rsidRPr="00901B47">
        <w:rPr>
          <w:rFonts w:ascii="Segoe UI" w:eastAsia="Times New Roman" w:hAnsi="Segoe UI" w:cs="Segoe UI"/>
          <w:color w:val="000000"/>
          <w:sz w:val="15"/>
          <w:szCs w:val="15"/>
          <w:vertAlign w:val="superscript"/>
          <w:lang w:eastAsia="en-GB"/>
        </w:rPr>
        <w:t>]</w:t>
      </w:r>
      <w:r w:rsidRPr="00901B47">
        <w:rPr>
          <w:rFonts w:ascii="Segoe UI" w:eastAsia="Times New Roman" w:hAnsi="Segoe UI" w:cs="Segoe UI"/>
          <w:color w:val="000000"/>
          <w:sz w:val="24"/>
          <w:szCs w:val="24"/>
          <w:lang w:eastAsia="en-GB"/>
        </w:rPr>
        <w:t> from the east came to Jerusalem, </w:t>
      </w:r>
      <w:r w:rsidRPr="00901B47">
        <w:rPr>
          <w:rFonts w:ascii="Segoe UI" w:eastAsia="Times New Roman" w:hAnsi="Segoe UI" w:cs="Segoe UI"/>
          <w:b/>
          <w:bCs/>
          <w:color w:val="000000"/>
          <w:sz w:val="24"/>
          <w:szCs w:val="24"/>
          <w:vertAlign w:val="superscript"/>
          <w:lang w:eastAsia="en-GB"/>
        </w:rPr>
        <w:t>2 </w:t>
      </w:r>
      <w:r w:rsidRPr="00901B47">
        <w:rPr>
          <w:rFonts w:ascii="Segoe UI" w:eastAsia="Times New Roman" w:hAnsi="Segoe UI" w:cs="Segoe UI"/>
          <w:color w:val="000000"/>
          <w:sz w:val="24"/>
          <w:szCs w:val="24"/>
          <w:lang w:eastAsia="en-GB"/>
        </w:rPr>
        <w:t>saying, “Where is he who has been born king of the Jews? For we saw his star when it rose</w:t>
      </w:r>
      <w:r w:rsidRPr="00901B47">
        <w:rPr>
          <w:rFonts w:ascii="Segoe UI" w:eastAsia="Times New Roman" w:hAnsi="Segoe UI" w:cs="Segoe UI"/>
          <w:color w:val="000000"/>
          <w:sz w:val="15"/>
          <w:szCs w:val="15"/>
          <w:vertAlign w:val="superscript"/>
          <w:lang w:eastAsia="en-GB"/>
        </w:rPr>
        <w:t>[</w:t>
      </w:r>
      <w:hyperlink r:id="rId7" w:anchor="fen-ESV-23172d" w:tooltip="See footnote d" w:history="1">
        <w:r w:rsidRPr="00901B47">
          <w:rPr>
            <w:rFonts w:ascii="Segoe UI" w:eastAsia="Times New Roman" w:hAnsi="Segoe UI" w:cs="Segoe UI"/>
            <w:color w:val="4A4A4A"/>
            <w:sz w:val="15"/>
            <w:szCs w:val="15"/>
            <w:u w:val="single"/>
            <w:vertAlign w:val="superscript"/>
            <w:lang w:eastAsia="en-GB"/>
          </w:rPr>
          <w:t>d</w:t>
        </w:r>
      </w:hyperlink>
      <w:r w:rsidRPr="00901B47">
        <w:rPr>
          <w:rFonts w:ascii="Segoe UI" w:eastAsia="Times New Roman" w:hAnsi="Segoe UI" w:cs="Segoe UI"/>
          <w:color w:val="000000"/>
          <w:sz w:val="15"/>
          <w:szCs w:val="15"/>
          <w:vertAlign w:val="superscript"/>
          <w:lang w:eastAsia="en-GB"/>
        </w:rPr>
        <w:t>]</w:t>
      </w:r>
      <w:r w:rsidRPr="00901B47">
        <w:rPr>
          <w:rFonts w:ascii="Segoe UI" w:eastAsia="Times New Roman" w:hAnsi="Segoe UI" w:cs="Segoe UI"/>
          <w:color w:val="000000"/>
          <w:sz w:val="24"/>
          <w:szCs w:val="24"/>
          <w:lang w:eastAsia="en-GB"/>
        </w:rPr>
        <w:t> and have come to worship him.” </w:t>
      </w:r>
      <w:r w:rsidRPr="00901B47">
        <w:rPr>
          <w:rFonts w:ascii="Segoe UI" w:eastAsia="Times New Roman" w:hAnsi="Segoe UI" w:cs="Segoe UI"/>
          <w:b/>
          <w:bCs/>
          <w:color w:val="000000"/>
          <w:sz w:val="24"/>
          <w:szCs w:val="24"/>
          <w:vertAlign w:val="superscript"/>
          <w:lang w:eastAsia="en-GB"/>
        </w:rPr>
        <w:t>3 </w:t>
      </w:r>
      <w:r w:rsidRPr="00901B47">
        <w:rPr>
          <w:rFonts w:ascii="Segoe UI" w:eastAsia="Times New Roman" w:hAnsi="Segoe UI" w:cs="Segoe UI"/>
          <w:color w:val="000000"/>
          <w:sz w:val="24"/>
          <w:szCs w:val="24"/>
          <w:lang w:eastAsia="en-GB"/>
        </w:rPr>
        <w:t>When Herod the king heard this, he was troubled, and all Jerusalem with him; </w:t>
      </w:r>
      <w:r w:rsidRPr="00901B47">
        <w:rPr>
          <w:rFonts w:ascii="Segoe UI" w:eastAsia="Times New Roman" w:hAnsi="Segoe UI" w:cs="Segoe UI"/>
          <w:b/>
          <w:bCs/>
          <w:color w:val="000000"/>
          <w:sz w:val="24"/>
          <w:szCs w:val="24"/>
          <w:vertAlign w:val="superscript"/>
          <w:lang w:eastAsia="en-GB"/>
        </w:rPr>
        <w:t>4 </w:t>
      </w:r>
      <w:r w:rsidRPr="00901B47">
        <w:rPr>
          <w:rFonts w:ascii="Segoe UI" w:eastAsia="Times New Roman" w:hAnsi="Segoe UI" w:cs="Segoe UI"/>
          <w:color w:val="000000"/>
          <w:sz w:val="24"/>
          <w:szCs w:val="24"/>
          <w:lang w:eastAsia="en-GB"/>
        </w:rPr>
        <w:t>and assembling all the chief priests and scribes of the people, he inquired of them where the Christ was to be born. </w:t>
      </w:r>
      <w:r w:rsidRPr="00901B47">
        <w:rPr>
          <w:rFonts w:ascii="Segoe UI" w:eastAsia="Times New Roman" w:hAnsi="Segoe UI" w:cs="Segoe UI"/>
          <w:b/>
          <w:bCs/>
          <w:color w:val="000000"/>
          <w:sz w:val="24"/>
          <w:szCs w:val="24"/>
          <w:vertAlign w:val="superscript"/>
          <w:lang w:eastAsia="en-GB"/>
        </w:rPr>
        <w:t>5 </w:t>
      </w:r>
      <w:r w:rsidRPr="00901B47">
        <w:rPr>
          <w:rFonts w:ascii="Segoe UI" w:eastAsia="Times New Roman" w:hAnsi="Segoe UI" w:cs="Segoe UI"/>
          <w:color w:val="000000"/>
          <w:sz w:val="24"/>
          <w:szCs w:val="24"/>
          <w:lang w:eastAsia="en-GB"/>
        </w:rPr>
        <w:t>They told him, “In Bethlehem of Judea, for so it is written by the prophet:</w:t>
      </w:r>
    </w:p>
    <w:p w:rsidR="00901B47" w:rsidRPr="00901B47" w:rsidRDefault="00901B47" w:rsidP="00901B47">
      <w:pPr>
        <w:spacing w:line="408" w:lineRule="atLeast"/>
        <w:rPr>
          <w:rFonts w:ascii="Segoe UI" w:eastAsia="Times New Roman" w:hAnsi="Segoe UI" w:cs="Segoe UI"/>
          <w:color w:val="000000"/>
          <w:sz w:val="24"/>
          <w:szCs w:val="24"/>
          <w:lang w:eastAsia="en-GB"/>
        </w:rPr>
      </w:pPr>
      <w:r w:rsidRPr="00901B47">
        <w:rPr>
          <w:rFonts w:ascii="Segoe UI" w:eastAsia="Times New Roman" w:hAnsi="Segoe UI" w:cs="Segoe UI"/>
          <w:b/>
          <w:bCs/>
          <w:color w:val="000000"/>
          <w:sz w:val="24"/>
          <w:szCs w:val="24"/>
          <w:vertAlign w:val="superscript"/>
          <w:lang w:eastAsia="en-GB"/>
        </w:rPr>
        <w:t>6 </w:t>
      </w:r>
      <w:r w:rsidRPr="00901B47">
        <w:rPr>
          <w:rFonts w:ascii="Segoe UI" w:eastAsia="Times New Roman" w:hAnsi="Segoe UI" w:cs="Segoe UI"/>
          <w:color w:val="000000"/>
          <w:sz w:val="24"/>
          <w:szCs w:val="24"/>
          <w:lang w:eastAsia="en-GB"/>
        </w:rPr>
        <w:t>“‘And you, O Bethlehem, in the land of Judah,</w:t>
      </w:r>
      <w:r w:rsidRPr="00901B47">
        <w:rPr>
          <w:rFonts w:ascii="Segoe UI" w:eastAsia="Times New Roman" w:hAnsi="Segoe UI" w:cs="Segoe UI"/>
          <w:color w:val="000000"/>
          <w:sz w:val="24"/>
          <w:szCs w:val="24"/>
          <w:lang w:eastAsia="en-GB"/>
        </w:rPr>
        <w:br/>
      </w:r>
      <w:r w:rsidRPr="00901B47">
        <w:rPr>
          <w:rFonts w:ascii="Courier New" w:eastAsia="Times New Roman" w:hAnsi="Courier New" w:cs="Courier New"/>
          <w:color w:val="000000"/>
          <w:sz w:val="10"/>
          <w:szCs w:val="10"/>
          <w:lang w:eastAsia="en-GB"/>
        </w:rPr>
        <w:t>    </w:t>
      </w:r>
      <w:r w:rsidRPr="00901B47">
        <w:rPr>
          <w:rFonts w:ascii="Segoe UI" w:eastAsia="Times New Roman" w:hAnsi="Segoe UI" w:cs="Segoe UI"/>
          <w:color w:val="000000"/>
          <w:sz w:val="24"/>
          <w:szCs w:val="24"/>
          <w:lang w:eastAsia="en-GB"/>
        </w:rPr>
        <w:t>are by no means least among the rulers of Judah;</w:t>
      </w:r>
      <w:r w:rsidRPr="00901B47">
        <w:rPr>
          <w:rFonts w:ascii="Segoe UI" w:eastAsia="Times New Roman" w:hAnsi="Segoe UI" w:cs="Segoe UI"/>
          <w:color w:val="000000"/>
          <w:sz w:val="24"/>
          <w:szCs w:val="24"/>
          <w:lang w:eastAsia="en-GB"/>
        </w:rPr>
        <w:br/>
        <w:t>for from you shall come a ruler</w:t>
      </w:r>
      <w:r w:rsidRPr="00901B47">
        <w:rPr>
          <w:rFonts w:ascii="Segoe UI" w:eastAsia="Times New Roman" w:hAnsi="Segoe UI" w:cs="Segoe UI"/>
          <w:color w:val="000000"/>
          <w:sz w:val="24"/>
          <w:szCs w:val="24"/>
          <w:lang w:eastAsia="en-GB"/>
        </w:rPr>
        <w:br/>
      </w:r>
      <w:r w:rsidRPr="00901B47">
        <w:rPr>
          <w:rFonts w:ascii="Courier New" w:eastAsia="Times New Roman" w:hAnsi="Courier New" w:cs="Courier New"/>
          <w:color w:val="000000"/>
          <w:sz w:val="10"/>
          <w:szCs w:val="10"/>
          <w:lang w:eastAsia="en-GB"/>
        </w:rPr>
        <w:t>    </w:t>
      </w:r>
      <w:r w:rsidRPr="00901B47">
        <w:rPr>
          <w:rFonts w:ascii="Segoe UI" w:eastAsia="Times New Roman" w:hAnsi="Segoe UI" w:cs="Segoe UI"/>
          <w:color w:val="000000"/>
          <w:sz w:val="24"/>
          <w:szCs w:val="24"/>
          <w:lang w:eastAsia="en-GB"/>
        </w:rPr>
        <w:t>who will shepherd my people Israel.’”</w:t>
      </w:r>
    </w:p>
    <w:p w:rsidR="00901B47" w:rsidRPr="00901B47" w:rsidRDefault="00901B47" w:rsidP="00901B47">
      <w:pPr>
        <w:spacing w:before="240" w:after="100" w:afterAutospacing="1" w:line="408" w:lineRule="atLeast"/>
        <w:rPr>
          <w:rFonts w:ascii="Segoe UI" w:eastAsia="Times New Roman" w:hAnsi="Segoe UI" w:cs="Segoe UI"/>
          <w:color w:val="000000"/>
          <w:sz w:val="24"/>
          <w:szCs w:val="24"/>
          <w:lang w:eastAsia="en-GB"/>
        </w:rPr>
      </w:pPr>
      <w:r w:rsidRPr="00901B47">
        <w:rPr>
          <w:rFonts w:ascii="Segoe UI" w:eastAsia="Times New Roman" w:hAnsi="Segoe UI" w:cs="Segoe UI"/>
          <w:b/>
          <w:bCs/>
          <w:color w:val="000000"/>
          <w:sz w:val="24"/>
          <w:szCs w:val="24"/>
          <w:vertAlign w:val="superscript"/>
          <w:lang w:eastAsia="en-GB"/>
        </w:rPr>
        <w:lastRenderedPageBreak/>
        <w:t>7 </w:t>
      </w:r>
      <w:r w:rsidRPr="00901B47">
        <w:rPr>
          <w:rFonts w:ascii="Segoe UI" w:eastAsia="Times New Roman" w:hAnsi="Segoe UI" w:cs="Segoe UI"/>
          <w:color w:val="000000"/>
          <w:sz w:val="24"/>
          <w:szCs w:val="24"/>
          <w:lang w:eastAsia="en-GB"/>
        </w:rPr>
        <w:t>Then Herod summoned the wise men secretly and ascertained from them what time the star had appeared. </w:t>
      </w:r>
      <w:r w:rsidRPr="00901B47">
        <w:rPr>
          <w:rFonts w:ascii="Segoe UI" w:eastAsia="Times New Roman" w:hAnsi="Segoe UI" w:cs="Segoe UI"/>
          <w:b/>
          <w:bCs/>
          <w:color w:val="000000"/>
          <w:sz w:val="24"/>
          <w:szCs w:val="24"/>
          <w:vertAlign w:val="superscript"/>
          <w:lang w:eastAsia="en-GB"/>
        </w:rPr>
        <w:t>8 </w:t>
      </w:r>
      <w:r w:rsidRPr="00901B47">
        <w:rPr>
          <w:rFonts w:ascii="Segoe UI" w:eastAsia="Times New Roman" w:hAnsi="Segoe UI" w:cs="Segoe UI"/>
          <w:color w:val="000000"/>
          <w:sz w:val="24"/>
          <w:szCs w:val="24"/>
          <w:lang w:eastAsia="en-GB"/>
        </w:rPr>
        <w:t>And he sent them to Bethlehem, saying, “Go and search diligently for the child, and when you have found him, bring me word, that I too may come and worship him.” </w:t>
      </w:r>
      <w:r w:rsidRPr="00901B47">
        <w:rPr>
          <w:rFonts w:ascii="Segoe UI" w:eastAsia="Times New Roman" w:hAnsi="Segoe UI" w:cs="Segoe UI"/>
          <w:b/>
          <w:bCs/>
          <w:color w:val="000000"/>
          <w:sz w:val="24"/>
          <w:szCs w:val="24"/>
          <w:vertAlign w:val="superscript"/>
          <w:lang w:eastAsia="en-GB"/>
        </w:rPr>
        <w:t>9 </w:t>
      </w:r>
      <w:r w:rsidRPr="00901B47">
        <w:rPr>
          <w:rFonts w:ascii="Segoe UI" w:eastAsia="Times New Roman" w:hAnsi="Segoe UI" w:cs="Segoe UI"/>
          <w:color w:val="000000"/>
          <w:sz w:val="24"/>
          <w:szCs w:val="24"/>
          <w:lang w:eastAsia="en-GB"/>
        </w:rPr>
        <w:t>After listening to the king, they went on their way. And behold, the star that they had seen when it rose went before them until it came to rest over the place where the child was. </w:t>
      </w:r>
      <w:r w:rsidRPr="00901B47">
        <w:rPr>
          <w:rFonts w:ascii="Segoe UI" w:eastAsia="Times New Roman" w:hAnsi="Segoe UI" w:cs="Segoe UI"/>
          <w:b/>
          <w:bCs/>
          <w:color w:val="000000"/>
          <w:sz w:val="24"/>
          <w:szCs w:val="24"/>
          <w:vertAlign w:val="superscript"/>
          <w:lang w:eastAsia="en-GB"/>
        </w:rPr>
        <w:t>10 </w:t>
      </w:r>
      <w:r w:rsidRPr="00901B47">
        <w:rPr>
          <w:rFonts w:ascii="Segoe UI" w:eastAsia="Times New Roman" w:hAnsi="Segoe UI" w:cs="Segoe UI"/>
          <w:color w:val="000000"/>
          <w:sz w:val="24"/>
          <w:szCs w:val="24"/>
          <w:lang w:eastAsia="en-GB"/>
        </w:rPr>
        <w:t>When they saw the star, they rejoiced exceedingly with great joy. </w:t>
      </w:r>
      <w:r w:rsidRPr="00901B47">
        <w:rPr>
          <w:rFonts w:ascii="Segoe UI" w:eastAsia="Times New Roman" w:hAnsi="Segoe UI" w:cs="Segoe UI"/>
          <w:b/>
          <w:bCs/>
          <w:color w:val="000000"/>
          <w:sz w:val="24"/>
          <w:szCs w:val="24"/>
          <w:vertAlign w:val="superscript"/>
          <w:lang w:eastAsia="en-GB"/>
        </w:rPr>
        <w:t>11 </w:t>
      </w:r>
      <w:r w:rsidRPr="00901B47">
        <w:rPr>
          <w:rFonts w:ascii="Segoe UI" w:eastAsia="Times New Roman" w:hAnsi="Segoe UI" w:cs="Segoe UI"/>
          <w:color w:val="000000"/>
          <w:sz w:val="24"/>
          <w:szCs w:val="24"/>
          <w:lang w:eastAsia="en-GB"/>
        </w:rPr>
        <w:t>And going into the house, they saw the child with Mary his mother, and they fell down and worshiped him. Then, opening their treasures, they offered him gifts, gold and frankincense and myrrh. </w:t>
      </w:r>
      <w:r w:rsidRPr="00901B47">
        <w:rPr>
          <w:rFonts w:ascii="Segoe UI" w:eastAsia="Times New Roman" w:hAnsi="Segoe UI" w:cs="Segoe UI"/>
          <w:b/>
          <w:bCs/>
          <w:color w:val="000000"/>
          <w:sz w:val="24"/>
          <w:szCs w:val="24"/>
          <w:vertAlign w:val="superscript"/>
          <w:lang w:eastAsia="en-GB"/>
        </w:rPr>
        <w:t>12 </w:t>
      </w:r>
      <w:r w:rsidRPr="00901B47">
        <w:rPr>
          <w:rFonts w:ascii="Segoe UI" w:eastAsia="Times New Roman" w:hAnsi="Segoe UI" w:cs="Segoe UI"/>
          <w:color w:val="000000"/>
          <w:sz w:val="24"/>
          <w:szCs w:val="24"/>
          <w:lang w:eastAsia="en-GB"/>
        </w:rPr>
        <w:t>And being warned in a dream not to return to Herod, they departed to their own country by another way.</w:t>
      </w:r>
    </w:p>
    <w:p w:rsidR="002F395E" w:rsidRDefault="002F395E"/>
    <w:sectPr w:rsidR="002F3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B47"/>
    <w:rsid w:val="002F395E"/>
    <w:rsid w:val="00901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9642B"/>
  <w15:chartTrackingRefBased/>
  <w15:docId w15:val="{216329C4-CD4E-44AB-A22F-2148D697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01B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901B4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4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901B47"/>
    <w:rPr>
      <w:rFonts w:ascii="Times New Roman" w:eastAsia="Times New Roman" w:hAnsi="Times New Roman" w:cs="Times New Roman"/>
      <w:b/>
      <w:bCs/>
      <w:sz w:val="27"/>
      <w:szCs w:val="27"/>
      <w:lang w:eastAsia="en-GB"/>
    </w:rPr>
  </w:style>
  <w:style w:type="character" w:customStyle="1" w:styleId="text">
    <w:name w:val="text"/>
    <w:basedOn w:val="DefaultParagraphFont"/>
    <w:rsid w:val="00901B47"/>
  </w:style>
  <w:style w:type="paragraph" w:styleId="NormalWeb">
    <w:name w:val="Normal (Web)"/>
    <w:basedOn w:val="Normal"/>
    <w:uiPriority w:val="99"/>
    <w:semiHidden/>
    <w:unhideWhenUsed/>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01B47"/>
    <w:rPr>
      <w:color w:val="0000FF"/>
      <w:u w:val="single"/>
    </w:rPr>
  </w:style>
  <w:style w:type="paragraph" w:customStyle="1" w:styleId="line">
    <w:name w:val="line"/>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901B47"/>
  </w:style>
  <w:style w:type="paragraph" w:customStyle="1" w:styleId="first-line-none">
    <w:name w:val="first-line-none"/>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apter-1">
    <w:name w:val="chapter-1"/>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pternum">
    <w:name w:val="chapternum"/>
    <w:basedOn w:val="DefaultParagraphFont"/>
    <w:rsid w:val="00901B47"/>
  </w:style>
  <w:style w:type="paragraph" w:customStyle="1" w:styleId="top-1">
    <w:name w:val="top-1"/>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545792">
      <w:bodyDiv w:val="1"/>
      <w:marLeft w:val="0"/>
      <w:marRight w:val="0"/>
      <w:marTop w:val="0"/>
      <w:marBottom w:val="0"/>
      <w:divBdr>
        <w:top w:val="none" w:sz="0" w:space="0" w:color="auto"/>
        <w:left w:val="none" w:sz="0" w:space="0" w:color="auto"/>
        <w:bottom w:val="none" w:sz="0" w:space="0" w:color="auto"/>
        <w:right w:val="none" w:sz="0" w:space="0" w:color="auto"/>
      </w:divBdr>
      <w:divsChild>
        <w:div w:id="240406590">
          <w:marLeft w:val="0"/>
          <w:marRight w:val="240"/>
          <w:marTop w:val="0"/>
          <w:marBottom w:val="0"/>
          <w:divBdr>
            <w:top w:val="none" w:sz="0" w:space="0" w:color="auto"/>
            <w:left w:val="none" w:sz="0" w:space="0" w:color="auto"/>
            <w:bottom w:val="none" w:sz="0" w:space="0" w:color="auto"/>
            <w:right w:val="none" w:sz="0" w:space="0" w:color="auto"/>
          </w:divBdr>
          <w:divsChild>
            <w:div w:id="311444965">
              <w:marLeft w:val="0"/>
              <w:marRight w:val="0"/>
              <w:marTop w:val="0"/>
              <w:marBottom w:val="0"/>
              <w:divBdr>
                <w:top w:val="none" w:sz="0" w:space="0" w:color="auto"/>
                <w:left w:val="none" w:sz="0" w:space="0" w:color="auto"/>
                <w:bottom w:val="none" w:sz="0" w:space="0" w:color="auto"/>
                <w:right w:val="none" w:sz="0" w:space="0" w:color="auto"/>
              </w:divBdr>
              <w:divsChild>
                <w:div w:id="17057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28304">
          <w:marLeft w:val="0"/>
          <w:marRight w:val="240"/>
          <w:marTop w:val="0"/>
          <w:marBottom w:val="0"/>
          <w:divBdr>
            <w:top w:val="none" w:sz="0" w:space="0" w:color="auto"/>
            <w:left w:val="none" w:sz="0" w:space="0" w:color="auto"/>
            <w:bottom w:val="none" w:sz="0" w:space="0" w:color="auto"/>
            <w:right w:val="none" w:sz="0" w:space="0" w:color="auto"/>
          </w:divBdr>
          <w:divsChild>
            <w:div w:id="1749301560">
              <w:marLeft w:val="0"/>
              <w:marRight w:val="0"/>
              <w:marTop w:val="0"/>
              <w:marBottom w:val="0"/>
              <w:divBdr>
                <w:top w:val="none" w:sz="0" w:space="0" w:color="auto"/>
                <w:left w:val="none" w:sz="0" w:space="0" w:color="auto"/>
                <w:bottom w:val="none" w:sz="0" w:space="0" w:color="auto"/>
                <w:right w:val="none" w:sz="0" w:space="0" w:color="auto"/>
              </w:divBdr>
              <w:divsChild>
                <w:div w:id="211343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690786">
          <w:marLeft w:val="0"/>
          <w:marRight w:val="0"/>
          <w:marTop w:val="750"/>
          <w:marBottom w:val="0"/>
          <w:divBdr>
            <w:top w:val="none" w:sz="0" w:space="0" w:color="auto"/>
            <w:left w:val="none" w:sz="0" w:space="0" w:color="auto"/>
            <w:bottom w:val="none" w:sz="0" w:space="0" w:color="auto"/>
            <w:right w:val="none" w:sz="0" w:space="0" w:color="auto"/>
          </w:divBdr>
          <w:divsChild>
            <w:div w:id="2120904541">
              <w:marLeft w:val="0"/>
              <w:marRight w:val="0"/>
              <w:marTop w:val="0"/>
              <w:marBottom w:val="0"/>
              <w:divBdr>
                <w:top w:val="none" w:sz="0" w:space="0" w:color="auto"/>
                <w:left w:val="none" w:sz="0" w:space="0" w:color="auto"/>
                <w:bottom w:val="none" w:sz="0" w:space="0" w:color="auto"/>
                <w:right w:val="none" w:sz="0" w:space="0" w:color="auto"/>
              </w:divBdr>
              <w:divsChild>
                <w:div w:id="1335956298">
                  <w:marLeft w:val="0"/>
                  <w:marRight w:val="0"/>
                  <w:marTop w:val="0"/>
                  <w:marBottom w:val="0"/>
                  <w:divBdr>
                    <w:top w:val="none" w:sz="0" w:space="0" w:color="auto"/>
                    <w:left w:val="none" w:sz="0" w:space="0" w:color="auto"/>
                    <w:bottom w:val="none" w:sz="0" w:space="0" w:color="auto"/>
                    <w:right w:val="none" w:sz="0" w:space="0" w:color="auto"/>
                  </w:divBdr>
                  <w:divsChild>
                    <w:div w:id="1533300167">
                      <w:marLeft w:val="240"/>
                      <w:marRight w:val="0"/>
                      <w:marTop w:val="240"/>
                      <w:marBottom w:val="240"/>
                      <w:divBdr>
                        <w:top w:val="none" w:sz="0" w:space="0" w:color="auto"/>
                        <w:left w:val="none" w:sz="0" w:space="0" w:color="auto"/>
                        <w:bottom w:val="none" w:sz="0" w:space="0" w:color="auto"/>
                        <w:right w:val="none" w:sz="0" w:space="0" w:color="auto"/>
                      </w:divBdr>
                    </w:div>
                    <w:div w:id="1710106158">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iblegateway.com/passage/?search=Matthew%201:18-2:12&amp;version=ES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blegateway.com/passage/?search=Matthew%201:18-2:12&amp;version=ESV" TargetMode="External"/><Relationship Id="rId5" Type="http://schemas.openxmlformats.org/officeDocument/2006/relationships/hyperlink" Target="https://www.biblegateway.com/passage/?search=Matthew%201:18-2:12&amp;version=ESV" TargetMode="External"/><Relationship Id="rId4" Type="http://schemas.openxmlformats.org/officeDocument/2006/relationships/hyperlink" Target="https://www.biblegateway.com/passage/?search=Matthew%201:18-2:12&amp;version=ESV"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9D9581B</Template>
  <TotalTime>1</TotalTime>
  <Pages>2</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Searle</dc:creator>
  <cp:keywords/>
  <dc:description/>
  <cp:lastModifiedBy>Mr A. Searle</cp:lastModifiedBy>
  <cp:revision>1</cp:revision>
  <dcterms:created xsi:type="dcterms:W3CDTF">2022-01-07T12:13:00Z</dcterms:created>
  <dcterms:modified xsi:type="dcterms:W3CDTF">2022-01-07T12:14:00Z</dcterms:modified>
</cp:coreProperties>
</file>