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4BD" w:rsidRDefault="00D5570D">
      <w:r>
        <w:rPr>
          <w:noProof/>
          <w:lang w:eastAsia="en-GB"/>
        </w:rPr>
        <w:drawing>
          <wp:inline distT="0" distB="0" distL="0" distR="0" wp14:anchorId="2DCE49F7" wp14:editId="030F048C">
            <wp:extent cx="4742848" cy="5434885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56834" cy="545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5570D" w:rsidRDefault="00D5570D">
      <w:r>
        <w:rPr>
          <w:noProof/>
          <w:lang w:eastAsia="en-GB"/>
        </w:rPr>
        <w:drawing>
          <wp:inline distT="0" distB="0" distL="0" distR="0" wp14:anchorId="5D026C32" wp14:editId="7724CDC8">
            <wp:extent cx="2561274" cy="385078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92137" cy="3897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  <w:lang w:eastAsia="en-GB"/>
        </w:rPr>
        <w:drawing>
          <wp:inline distT="0" distB="0" distL="0" distR="0" wp14:anchorId="16024D95" wp14:editId="2E79950B">
            <wp:extent cx="2744911" cy="4095482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53415" cy="4108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570D" w:rsidSect="00D5570D"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70D"/>
    <w:rsid w:val="001614BD"/>
    <w:rsid w:val="00D55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E276D"/>
  <w15:chartTrackingRefBased/>
  <w15:docId w15:val="{DDDE208E-ACD3-48EC-BFE3-230BBC753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557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7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D6440F1E</Template>
  <TotalTime>3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Searle</dc:creator>
  <cp:keywords/>
  <dc:description/>
  <cp:lastModifiedBy>Mr A. Searle</cp:lastModifiedBy>
  <cp:revision>1</cp:revision>
  <cp:lastPrinted>2022-04-08T07:38:00Z</cp:lastPrinted>
  <dcterms:created xsi:type="dcterms:W3CDTF">2022-04-08T07:34:00Z</dcterms:created>
  <dcterms:modified xsi:type="dcterms:W3CDTF">2022-04-08T07:38:00Z</dcterms:modified>
</cp:coreProperties>
</file>