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4167F9">
        <w:rPr>
          <w:rFonts w:ascii="Comic Sans MS" w:hAnsi="Comic Sans MS"/>
          <w:sz w:val="28"/>
          <w:szCs w:val="28"/>
        </w:rPr>
        <w:t>Sum</w:t>
      </w:r>
      <w:r w:rsidR="00F1009A">
        <w:rPr>
          <w:rFonts w:ascii="Comic Sans MS" w:hAnsi="Comic Sans MS"/>
          <w:sz w:val="28"/>
          <w:szCs w:val="28"/>
        </w:rPr>
        <w:t xml:space="preserve"> </w:t>
      </w:r>
      <w:r w:rsidR="00AC129F">
        <w:rPr>
          <w:rFonts w:ascii="Comic Sans MS" w:hAnsi="Comic Sans MS"/>
          <w:sz w:val="28"/>
          <w:szCs w:val="28"/>
        </w:rPr>
        <w:t>1 Test 3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2981"/>
      </w:tblGrid>
      <w:tr w:rsidR="00B8556C" w:rsidRPr="00AC129F" w:rsidTr="00AC129F">
        <w:tc>
          <w:tcPr>
            <w:tcW w:w="2465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66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65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66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466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  <w:tc>
          <w:tcPr>
            <w:tcW w:w="2947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947" w:type="dxa"/>
          </w:tcPr>
          <w:p w:rsidR="00B8556C" w:rsidRPr="00AC129F" w:rsidRDefault="00AC129F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AC129F">
              <w:rPr>
                <w:rFonts w:ascii="XCCW Joined PC6a" w:hAnsi="XCCW Joined PC6a"/>
                <w:sz w:val="44"/>
                <w:szCs w:val="44"/>
              </w:rPr>
              <w:t>sure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AC129F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AC129F">
              <w:rPr>
                <w:rFonts w:ascii="XCCW Joined PC6a" w:hAnsi="XCCW Joined PC6a"/>
                <w:sz w:val="44"/>
                <w:szCs w:val="44"/>
              </w:rPr>
              <w:t>treasure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AC129F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AC129F">
              <w:rPr>
                <w:rFonts w:ascii="XCCW Joined PC6a" w:hAnsi="XCCW Joined PC6a"/>
                <w:sz w:val="44"/>
                <w:szCs w:val="44"/>
              </w:rPr>
              <w:t>measure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AC129F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AC129F">
              <w:rPr>
                <w:rFonts w:ascii="XCCW Joined PC6a" w:hAnsi="XCCW Joined PC6a"/>
                <w:sz w:val="44"/>
                <w:szCs w:val="44"/>
              </w:rPr>
              <w:t>pleasure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AC129F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AC129F">
              <w:rPr>
                <w:rFonts w:ascii="XCCW Joined PC6a" w:hAnsi="XCCW Joined PC6a"/>
                <w:sz w:val="44"/>
                <w:szCs w:val="44"/>
              </w:rPr>
              <w:t>closure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AC129F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AC129F">
              <w:rPr>
                <w:rFonts w:ascii="XCCW Joined PC6a" w:hAnsi="XCCW Joined PC6a"/>
                <w:sz w:val="44"/>
                <w:szCs w:val="44"/>
              </w:rPr>
              <w:t>enclosure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AC129F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AC129F">
              <w:rPr>
                <w:rFonts w:ascii="XCCW Joined PC6a" w:hAnsi="XCCW Joined PC6a"/>
                <w:sz w:val="44"/>
                <w:szCs w:val="44"/>
              </w:rPr>
              <w:t>leisure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AC129F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AC129F">
              <w:rPr>
                <w:rFonts w:ascii="XCCW Joined PC6a" w:hAnsi="XCCW Joined PC6a"/>
                <w:sz w:val="44"/>
                <w:szCs w:val="44"/>
              </w:rPr>
              <w:t>exposure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AC129F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AC129F">
              <w:rPr>
                <w:rFonts w:ascii="XCCW Joined PC6a" w:hAnsi="XCCW Joined PC6a"/>
                <w:sz w:val="44"/>
                <w:szCs w:val="44"/>
              </w:rPr>
              <w:t>composure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AC129F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AC129F">
              <w:rPr>
                <w:rFonts w:ascii="XCCW Joined PC6a" w:hAnsi="XCCW Joined PC6a"/>
                <w:sz w:val="44"/>
                <w:szCs w:val="44"/>
              </w:rPr>
              <w:t>fissure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8556C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7E69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23</cp:revision>
  <cp:lastPrinted>2015-03-18T10:26:00Z</cp:lastPrinted>
  <dcterms:created xsi:type="dcterms:W3CDTF">2021-11-07T16:30:00Z</dcterms:created>
  <dcterms:modified xsi:type="dcterms:W3CDTF">2022-04-11T15:30:00Z</dcterms:modified>
</cp:coreProperties>
</file>