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23" w:rsidRPr="00714CB2" w:rsidRDefault="00AA5223" w:rsidP="00AA522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Small Group - Monday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F17B7">
        <w:rPr>
          <w:rFonts w:ascii="Comic Sans MS" w:hAnsi="Comic Sans MS"/>
          <w:b/>
          <w:sz w:val="24"/>
          <w:szCs w:val="24"/>
        </w:rPr>
        <w:t>20</w:t>
      </w:r>
      <w:r w:rsidRPr="00714CB2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>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Pr="00714CB2">
        <w:rPr>
          <w:rFonts w:ascii="Comic Sans MS" w:hAnsi="Comic Sans MS"/>
          <w:sz w:val="24"/>
          <w:szCs w:val="24"/>
        </w:rPr>
        <w:t xml:space="preserve">These are all </w:t>
      </w:r>
      <w:r>
        <w:rPr>
          <w:rFonts w:ascii="Comic Sans MS" w:hAnsi="Comic Sans MS"/>
          <w:sz w:val="24"/>
          <w:szCs w:val="24"/>
        </w:rPr>
        <w:t>Key Stage 1 Common Exception</w:t>
      </w:r>
      <w:r w:rsidRPr="00714CB2">
        <w:rPr>
          <w:rFonts w:ascii="Comic Sans MS" w:hAnsi="Comic Sans MS"/>
          <w:sz w:val="24"/>
          <w:szCs w:val="24"/>
        </w:rPr>
        <w:t xml:space="preserve"> words which we will be revising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wild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climb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most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only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both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old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cold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gold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hold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told</w:t>
            </w:r>
          </w:p>
        </w:tc>
      </w:tr>
      <w:tr w:rsidR="00532AD2" w:rsidRPr="00A81FE9" w:rsidTr="00645664">
        <w:tc>
          <w:tcPr>
            <w:tcW w:w="2552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532AD2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e</w:t>
            </w:r>
            <w:bookmarkStart w:id="0" w:name="_GoBack"/>
            <w:bookmarkEnd w:id="0"/>
            <w:r>
              <w:rPr>
                <w:rFonts w:ascii="Comic Sans MS" w:hAnsi="Comic Sans MS"/>
                <w:sz w:val="48"/>
                <w:szCs w:val="36"/>
              </w:rPr>
              <w:t>very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A69AD"/>
    <w:rsid w:val="001A7B42"/>
    <w:rsid w:val="001C3600"/>
    <w:rsid w:val="001C5C7E"/>
    <w:rsid w:val="001F42F4"/>
    <w:rsid w:val="00210673"/>
    <w:rsid w:val="002D02A6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2AD2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AA5223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  <w:rsid w:val="00FF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DD6B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2021-01-07T17:44:00Z</dcterms:created>
  <dcterms:modified xsi:type="dcterms:W3CDTF">2021-09-21T20:35:00Z</dcterms:modified>
</cp:coreProperties>
</file>