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BE7" w:rsidRPr="00714CB2" w:rsidRDefault="00C75BE7" w:rsidP="00C75BE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– </w:t>
      </w:r>
      <w:r w:rsidR="008F45A9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B43CDB">
        <w:rPr>
          <w:rFonts w:ascii="Comic Sans MS" w:hAnsi="Comic Sans MS"/>
          <w:b/>
          <w:sz w:val="24"/>
          <w:szCs w:val="24"/>
        </w:rPr>
        <w:t>5.10</w:t>
      </w:r>
      <w:r>
        <w:rPr>
          <w:rFonts w:ascii="Comic Sans MS" w:hAnsi="Comic Sans MS"/>
          <w:b/>
          <w:sz w:val="24"/>
          <w:szCs w:val="24"/>
        </w:rPr>
        <w:t>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Pr="00714CB2">
        <w:rPr>
          <w:rFonts w:ascii="Comic Sans MS" w:hAnsi="Comic Sans MS"/>
          <w:sz w:val="24"/>
          <w:szCs w:val="24"/>
        </w:rPr>
        <w:t xml:space="preserve"> over the next few weeks.  These will be tested each day throughout the week, so please practise at home.  </w:t>
      </w:r>
      <w:bookmarkStart w:id="0" w:name="_GoBack"/>
      <w:bookmarkEnd w:id="0"/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2356"/>
        <w:gridCol w:w="2356"/>
        <w:gridCol w:w="2296"/>
        <w:gridCol w:w="2416"/>
        <w:gridCol w:w="3610"/>
      </w:tblGrid>
      <w:tr w:rsidR="00645664" w:rsidRPr="005D774A" w:rsidTr="00CF64F8">
        <w:tc>
          <w:tcPr>
            <w:tcW w:w="2354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35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5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29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16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610" w:type="dxa"/>
          </w:tcPr>
          <w:p w:rsidR="00645664" w:rsidRPr="005D774A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5D774A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often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opposite</w:t>
            </w:r>
          </w:p>
        </w:tc>
      </w:tr>
      <w:tr w:rsidR="00E534E7" w:rsidRPr="005D774A" w:rsidTr="00CF64F8">
        <w:tc>
          <w:tcPr>
            <w:tcW w:w="2354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E534E7" w:rsidRPr="005D774A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E534E7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peculiar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possess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possession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reign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remember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separate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F470F6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strength</w:t>
            </w:r>
          </w:p>
        </w:tc>
      </w:tr>
      <w:tr w:rsidR="00F470F6" w:rsidRPr="005D774A" w:rsidTr="00CF64F8">
        <w:tc>
          <w:tcPr>
            <w:tcW w:w="2354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F470F6" w:rsidRPr="005D774A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F470F6" w:rsidRPr="005D774A" w:rsidRDefault="005D774A" w:rsidP="005745E4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woman</w:t>
            </w:r>
          </w:p>
        </w:tc>
      </w:tr>
      <w:tr w:rsidR="005D774A" w:rsidRPr="005D774A" w:rsidTr="00CF64F8">
        <w:tc>
          <w:tcPr>
            <w:tcW w:w="2354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5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29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16" w:type="dxa"/>
          </w:tcPr>
          <w:p w:rsidR="005D774A" w:rsidRPr="005D774A" w:rsidRDefault="005D774A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610" w:type="dxa"/>
          </w:tcPr>
          <w:p w:rsidR="005D774A" w:rsidRPr="005D774A" w:rsidRDefault="005D774A" w:rsidP="005745E4">
            <w:pPr>
              <w:rPr>
                <w:rFonts w:ascii="XCCW Joined 23a" w:hAnsi="XCCW Joined 23a"/>
                <w:sz w:val="44"/>
                <w:szCs w:val="36"/>
              </w:rPr>
            </w:pPr>
            <w:r w:rsidRPr="005D774A">
              <w:rPr>
                <w:rFonts w:ascii="XCCW Joined 23a" w:hAnsi="XCCW Joined 23a"/>
                <w:sz w:val="44"/>
                <w:szCs w:val="36"/>
              </w:rPr>
              <w:t>women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61C27"/>
    <w:rsid w:val="001A69AD"/>
    <w:rsid w:val="001A7B42"/>
    <w:rsid w:val="001C3600"/>
    <w:rsid w:val="001C5C7E"/>
    <w:rsid w:val="001F42F4"/>
    <w:rsid w:val="00210673"/>
    <w:rsid w:val="002257E1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45E4"/>
    <w:rsid w:val="00575D70"/>
    <w:rsid w:val="005D774A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8F45A9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3CDB"/>
    <w:rsid w:val="00B47FC0"/>
    <w:rsid w:val="00B81BFD"/>
    <w:rsid w:val="00B85C3F"/>
    <w:rsid w:val="00B945B2"/>
    <w:rsid w:val="00BD1558"/>
    <w:rsid w:val="00BE1942"/>
    <w:rsid w:val="00BF320D"/>
    <w:rsid w:val="00C411EE"/>
    <w:rsid w:val="00C44247"/>
    <w:rsid w:val="00C45D8E"/>
    <w:rsid w:val="00C72EE8"/>
    <w:rsid w:val="00C75BE7"/>
    <w:rsid w:val="00CF4CE5"/>
    <w:rsid w:val="00CF64F8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27E80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9682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2018-02-08T16:35:00Z</cp:lastPrinted>
  <dcterms:created xsi:type="dcterms:W3CDTF">2021-09-21T20:26:00Z</dcterms:created>
  <dcterms:modified xsi:type="dcterms:W3CDTF">2021-10-03T13:24:00Z</dcterms:modified>
</cp:coreProperties>
</file>