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890DAA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Big</w:t>
      </w:r>
      <w:r w:rsidR="00655BEC">
        <w:rPr>
          <w:rFonts w:ascii="Comic Sans MS" w:hAnsi="Comic Sans MS"/>
          <w:b/>
          <w:sz w:val="24"/>
          <w:szCs w:val="24"/>
        </w:rPr>
        <w:t xml:space="preserve"> Group </w:t>
      </w:r>
      <w:r>
        <w:rPr>
          <w:rFonts w:ascii="Comic Sans MS" w:hAnsi="Comic Sans MS"/>
          <w:b/>
          <w:sz w:val="24"/>
          <w:szCs w:val="24"/>
        </w:rPr>
        <w:t>–</w:t>
      </w:r>
      <w:r w:rsidR="00655BEC">
        <w:rPr>
          <w:rFonts w:ascii="Comic Sans MS" w:hAnsi="Comic Sans MS"/>
          <w:b/>
          <w:sz w:val="24"/>
          <w:szCs w:val="24"/>
        </w:rPr>
        <w:t xml:space="preserve"> </w:t>
      </w:r>
      <w:r w:rsidR="00376C20">
        <w:rPr>
          <w:rFonts w:ascii="Comic Sans MS" w:hAnsi="Comic Sans MS"/>
          <w:b/>
          <w:sz w:val="24"/>
          <w:szCs w:val="24"/>
        </w:rPr>
        <w:t>Tuesday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EA3BF0">
        <w:rPr>
          <w:rFonts w:ascii="Comic Sans MS" w:hAnsi="Comic Sans MS"/>
          <w:b/>
          <w:sz w:val="24"/>
          <w:szCs w:val="24"/>
        </w:rPr>
        <w:t>12</w:t>
      </w:r>
      <w:r>
        <w:rPr>
          <w:rFonts w:ascii="Comic Sans MS" w:hAnsi="Comic Sans MS"/>
          <w:b/>
          <w:sz w:val="24"/>
          <w:szCs w:val="24"/>
        </w:rPr>
        <w:t>.</w:t>
      </w:r>
      <w:r w:rsidR="00141323">
        <w:rPr>
          <w:rFonts w:ascii="Comic Sans MS" w:hAnsi="Comic Sans MS"/>
          <w:b/>
          <w:sz w:val="24"/>
          <w:szCs w:val="24"/>
        </w:rPr>
        <w:t>10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="00FD4C43"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0"/>
        <w:gridCol w:w="2354"/>
        <w:gridCol w:w="2356"/>
        <w:gridCol w:w="2356"/>
        <w:gridCol w:w="2296"/>
        <w:gridCol w:w="2416"/>
      </w:tblGrid>
      <w:tr w:rsidR="001C3600" w:rsidRPr="00141323" w:rsidTr="00D471FC">
        <w:tc>
          <w:tcPr>
            <w:tcW w:w="3610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354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5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5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29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1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74640C" w:rsidRPr="00141323" w:rsidTr="00D471FC">
        <w:tc>
          <w:tcPr>
            <w:tcW w:w="3610" w:type="dxa"/>
          </w:tcPr>
          <w:p w:rsidR="0074640C" w:rsidRPr="00141323" w:rsidRDefault="00EA3BF0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perhaps</w:t>
            </w:r>
          </w:p>
        </w:tc>
        <w:tc>
          <w:tcPr>
            <w:tcW w:w="2354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position</w:t>
            </w:r>
            <w:bookmarkStart w:id="0" w:name="_GoBack"/>
            <w:bookmarkEnd w:id="0"/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possible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potatoes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quarter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question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reign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special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strength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various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141323" w:rsidRPr="00141323" w:rsidTr="00D471FC">
        <w:tc>
          <w:tcPr>
            <w:tcW w:w="3610" w:type="dxa"/>
          </w:tcPr>
          <w:p w:rsidR="00141323" w:rsidRPr="00141323" w:rsidRDefault="00EA3BF0" w:rsidP="00600B46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weight</w:t>
            </w:r>
          </w:p>
        </w:tc>
        <w:tc>
          <w:tcPr>
            <w:tcW w:w="2354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41323"/>
    <w:rsid w:val="001A69AD"/>
    <w:rsid w:val="001A7B42"/>
    <w:rsid w:val="001C3600"/>
    <w:rsid w:val="001C5C7E"/>
    <w:rsid w:val="001F42F4"/>
    <w:rsid w:val="00210673"/>
    <w:rsid w:val="00300BEB"/>
    <w:rsid w:val="00376C20"/>
    <w:rsid w:val="0041182F"/>
    <w:rsid w:val="00481757"/>
    <w:rsid w:val="0048647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90DAA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544D7"/>
    <w:rsid w:val="00C80278"/>
    <w:rsid w:val="00CB0A4A"/>
    <w:rsid w:val="00CB4CD1"/>
    <w:rsid w:val="00CF4CE5"/>
    <w:rsid w:val="00D05CAA"/>
    <w:rsid w:val="00D22D1F"/>
    <w:rsid w:val="00D22D64"/>
    <w:rsid w:val="00D31230"/>
    <w:rsid w:val="00D471FC"/>
    <w:rsid w:val="00D64A45"/>
    <w:rsid w:val="00D77AB7"/>
    <w:rsid w:val="00DF4510"/>
    <w:rsid w:val="00E31003"/>
    <w:rsid w:val="00EA3BF0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68D9A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11</cp:revision>
  <cp:lastPrinted>2018-02-08T16:35:00Z</cp:lastPrinted>
  <dcterms:created xsi:type="dcterms:W3CDTF">2021-01-07T17:43:00Z</dcterms:created>
  <dcterms:modified xsi:type="dcterms:W3CDTF">2021-10-10T20:02:00Z</dcterms:modified>
</cp:coreProperties>
</file>