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A3EF8" w14:textId="64CEC091" w:rsidR="004D1E9F" w:rsidRDefault="00804161" w:rsidP="004D1E9F">
      <w:pPr>
        <w:jc w:val="center"/>
        <w:rPr>
          <w:rFonts w:ascii="Comic Sans MS" w:hAnsi="Comic Sans MS"/>
          <w:b/>
          <w:sz w:val="28"/>
          <w:szCs w:val="28"/>
          <w:u w:val="single"/>
        </w:rPr>
      </w:pPr>
      <w:r>
        <w:rPr>
          <w:rFonts w:ascii="Arial" w:hAnsi="Arial" w:cs="Arial"/>
          <w:noProof/>
          <w:color w:val="1A0DAB"/>
          <w:sz w:val="20"/>
          <w:szCs w:val="20"/>
          <w:lang w:eastAsia="en-GB"/>
        </w:rPr>
        <w:drawing>
          <wp:inline distT="0" distB="0" distL="0" distR="0" wp14:anchorId="6ABE6825" wp14:editId="25AE3BBE">
            <wp:extent cx="1327150" cy="990600"/>
            <wp:effectExtent l="0" t="0" r="6350" b="0"/>
            <wp:docPr id="3" name="emb1655FAAE7" descr="Image result for A Robin bir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655FAAE7" descr="Image result for A Robin bir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7150" cy="990600"/>
                    </a:xfrm>
                    <a:prstGeom prst="rect">
                      <a:avLst/>
                    </a:prstGeom>
                    <a:noFill/>
                    <a:ln>
                      <a:noFill/>
                    </a:ln>
                  </pic:spPr>
                </pic:pic>
              </a:graphicData>
            </a:graphic>
          </wp:inline>
        </w:drawing>
      </w:r>
      <w:r w:rsidR="001128F0" w:rsidRPr="004D1E9F">
        <w:rPr>
          <w:noProof/>
          <w:sz w:val="28"/>
          <w:szCs w:val="28"/>
          <w:lang w:eastAsia="en-GB"/>
        </w:rPr>
        <w:drawing>
          <wp:anchor distT="0" distB="0" distL="114300" distR="114300" simplePos="0" relativeHeight="251660288" behindDoc="1" locked="0" layoutInCell="1" allowOverlap="1" wp14:anchorId="0708AFB7" wp14:editId="7349ABAF">
            <wp:simplePos x="0" y="0"/>
            <wp:positionH relativeFrom="column">
              <wp:posOffset>-447675</wp:posOffset>
            </wp:positionH>
            <wp:positionV relativeFrom="paragraph">
              <wp:posOffset>-495300</wp:posOffset>
            </wp:positionV>
            <wp:extent cx="1461705" cy="103822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76743" cy="1048906"/>
                    </a:xfrm>
                    <a:prstGeom prst="rect">
                      <a:avLst/>
                    </a:prstGeom>
                  </pic:spPr>
                </pic:pic>
              </a:graphicData>
            </a:graphic>
            <wp14:sizeRelH relativeFrom="page">
              <wp14:pctWidth>0</wp14:pctWidth>
            </wp14:sizeRelH>
            <wp14:sizeRelV relativeFrom="page">
              <wp14:pctHeight>0</wp14:pctHeight>
            </wp14:sizeRelV>
          </wp:anchor>
        </w:drawing>
      </w:r>
    </w:p>
    <w:p w14:paraId="25BE6B10" w14:textId="77777777" w:rsidR="004D1E9F" w:rsidRDefault="004D1E9F" w:rsidP="004D1E9F">
      <w:pPr>
        <w:jc w:val="center"/>
        <w:rPr>
          <w:rFonts w:ascii="Comic Sans MS" w:hAnsi="Comic Sans MS"/>
          <w:b/>
          <w:sz w:val="28"/>
          <w:szCs w:val="28"/>
          <w:u w:val="single"/>
        </w:rPr>
      </w:pPr>
    </w:p>
    <w:p w14:paraId="26EB7DD1" w14:textId="7186B01B" w:rsidR="004D1E9F" w:rsidRPr="00256794" w:rsidRDefault="00804161" w:rsidP="00256794">
      <w:pPr>
        <w:jc w:val="center"/>
        <w:rPr>
          <w:rFonts w:ascii="Comic Sans MS" w:hAnsi="Comic Sans MS"/>
          <w:b/>
          <w:sz w:val="24"/>
          <w:szCs w:val="24"/>
          <w:u w:val="single"/>
        </w:rPr>
      </w:pPr>
      <w:r>
        <w:rPr>
          <w:rFonts w:ascii="Comic Sans MS" w:hAnsi="Comic Sans MS"/>
          <w:b/>
          <w:sz w:val="28"/>
          <w:szCs w:val="28"/>
          <w:u w:val="single"/>
        </w:rPr>
        <w:t>Robin’s</w:t>
      </w:r>
      <w:r w:rsidR="004D1E9F" w:rsidRPr="004D1E9F">
        <w:rPr>
          <w:rFonts w:ascii="Comic Sans MS" w:hAnsi="Comic Sans MS"/>
          <w:b/>
          <w:sz w:val="28"/>
          <w:szCs w:val="28"/>
          <w:u w:val="single"/>
        </w:rPr>
        <w:t xml:space="preserve"> Clas</w:t>
      </w:r>
      <w:r w:rsidR="00D61C1F">
        <w:rPr>
          <w:rFonts w:ascii="Comic Sans MS" w:hAnsi="Comic Sans MS"/>
          <w:b/>
          <w:sz w:val="28"/>
          <w:szCs w:val="28"/>
          <w:u w:val="single"/>
        </w:rPr>
        <w:t xml:space="preserve">s Newsletter – </w:t>
      </w:r>
      <w:r w:rsidR="00C60C32">
        <w:rPr>
          <w:rFonts w:ascii="Comic Sans MS" w:hAnsi="Comic Sans MS"/>
          <w:b/>
          <w:sz w:val="28"/>
          <w:szCs w:val="28"/>
          <w:u w:val="single"/>
        </w:rPr>
        <w:t xml:space="preserve">End of Summer 1 </w:t>
      </w:r>
      <w:proofErr w:type="gramStart"/>
      <w:r w:rsidR="00C60C32">
        <w:rPr>
          <w:rFonts w:ascii="Comic Sans MS" w:hAnsi="Comic Sans MS"/>
          <w:b/>
          <w:sz w:val="28"/>
          <w:szCs w:val="28"/>
          <w:u w:val="single"/>
        </w:rPr>
        <w:t xml:space="preserve">- </w:t>
      </w:r>
      <w:r w:rsidR="004D1E9F">
        <w:rPr>
          <w:rFonts w:ascii="Comic Sans MS" w:hAnsi="Comic Sans MS"/>
          <w:b/>
          <w:sz w:val="24"/>
          <w:szCs w:val="24"/>
          <w:u w:val="single"/>
        </w:rPr>
        <w:t>.</w:t>
      </w:r>
      <w:proofErr w:type="gramEnd"/>
    </w:p>
    <w:p w14:paraId="1ED65708" w14:textId="340F1B19" w:rsidR="004D1E9F" w:rsidRDefault="00C60C32" w:rsidP="004D1E9F">
      <w:pPr>
        <w:jc w:val="both"/>
        <w:rPr>
          <w:rFonts w:ascii="Comic Sans MS" w:hAnsi="Comic Sans MS"/>
          <w:sz w:val="24"/>
          <w:szCs w:val="24"/>
        </w:rPr>
      </w:pPr>
      <w:r>
        <w:rPr>
          <w:rFonts w:ascii="Comic Sans MS" w:hAnsi="Comic Sans MS"/>
          <w:sz w:val="24"/>
          <w:szCs w:val="24"/>
        </w:rPr>
        <w:t xml:space="preserve">We began the Summer 1 term with a fun and immersive experience for the children into our Summer term ‘Castles’ Topic.  On the class pages you will find our ‘Turrets and Tiara’s’ topic web and this will show you what we will be teaching the children this term.  </w:t>
      </w:r>
    </w:p>
    <w:p w14:paraId="39503759" w14:textId="484196D0" w:rsidR="00C60C32" w:rsidRDefault="00C60C32" w:rsidP="004D1E9F">
      <w:pPr>
        <w:jc w:val="both"/>
        <w:rPr>
          <w:rFonts w:ascii="Comic Sans MS" w:hAnsi="Comic Sans MS"/>
          <w:sz w:val="24"/>
          <w:szCs w:val="24"/>
        </w:rPr>
      </w:pPr>
      <w:r>
        <w:rPr>
          <w:rFonts w:ascii="Comic Sans MS" w:hAnsi="Comic Sans MS"/>
          <w:sz w:val="24"/>
          <w:szCs w:val="24"/>
        </w:rPr>
        <w:t xml:space="preserve">We are also planning on a school trip to end our castles topic in Summer 2.  More details will be sent nearer the date.  Thank-you to all the parents who worked so hard to bake cakes for our year 1 cake stall to help raise money for the school trip.  Thank-you to the parents who gave up their time to sell the cakes after school.  I am so grateful to you for your support! </w:t>
      </w:r>
    </w:p>
    <w:p w14:paraId="61E5DA21" w14:textId="79BFB030" w:rsidR="00C23DC7" w:rsidRDefault="00C60C32" w:rsidP="004D1E9F">
      <w:pPr>
        <w:jc w:val="both"/>
        <w:rPr>
          <w:rFonts w:ascii="Comic Sans MS" w:hAnsi="Comic Sans MS"/>
          <w:sz w:val="24"/>
          <w:szCs w:val="24"/>
        </w:rPr>
      </w:pPr>
      <w:r>
        <w:rPr>
          <w:rFonts w:ascii="Comic Sans MS" w:hAnsi="Comic Sans MS"/>
          <w:sz w:val="24"/>
          <w:szCs w:val="24"/>
        </w:rPr>
        <w:t xml:space="preserve">After the half-term the children will all be taking part in a year 1 phonics screening.  </w:t>
      </w:r>
      <w:r w:rsidR="00C23DC7">
        <w:rPr>
          <w:rFonts w:ascii="Comic Sans MS" w:hAnsi="Comic Sans MS"/>
          <w:sz w:val="24"/>
          <w:szCs w:val="24"/>
        </w:rPr>
        <w:t xml:space="preserve">We have been preparing for the phonics screening over Summer 1 and the children are familiar with what to expect.  </w:t>
      </w:r>
      <w:r>
        <w:rPr>
          <w:rFonts w:ascii="Comic Sans MS" w:hAnsi="Comic Sans MS"/>
          <w:sz w:val="24"/>
          <w:szCs w:val="24"/>
        </w:rPr>
        <w:t>This will take place through-out the week beginning 6</w:t>
      </w:r>
      <w:r w:rsidRPr="00C60C32">
        <w:rPr>
          <w:rFonts w:ascii="Comic Sans MS" w:hAnsi="Comic Sans MS"/>
          <w:sz w:val="24"/>
          <w:szCs w:val="24"/>
          <w:vertAlign w:val="superscript"/>
        </w:rPr>
        <w:t>th</w:t>
      </w:r>
      <w:r>
        <w:rPr>
          <w:rFonts w:ascii="Comic Sans MS" w:hAnsi="Comic Sans MS"/>
          <w:sz w:val="24"/>
          <w:szCs w:val="24"/>
        </w:rPr>
        <w:t>-10</w:t>
      </w:r>
      <w:r w:rsidRPr="00C60C32">
        <w:rPr>
          <w:rFonts w:ascii="Comic Sans MS" w:hAnsi="Comic Sans MS"/>
          <w:sz w:val="24"/>
          <w:szCs w:val="24"/>
          <w:vertAlign w:val="superscript"/>
        </w:rPr>
        <w:t>th</w:t>
      </w:r>
      <w:r w:rsidR="009241DF">
        <w:rPr>
          <w:rFonts w:ascii="Comic Sans MS" w:hAnsi="Comic Sans MS"/>
          <w:sz w:val="24"/>
          <w:szCs w:val="24"/>
        </w:rPr>
        <w:t xml:space="preserve"> June</w:t>
      </w:r>
      <w:r>
        <w:rPr>
          <w:rFonts w:ascii="Comic Sans MS" w:hAnsi="Comic Sans MS"/>
          <w:sz w:val="24"/>
          <w:szCs w:val="24"/>
        </w:rPr>
        <w:t xml:space="preserve"> 2022 and will be happening nationally. I have included a guide for parents on the phonics screening on the class pages.  </w:t>
      </w:r>
      <w:r w:rsidR="00C23DC7">
        <w:rPr>
          <w:rFonts w:ascii="Comic Sans MS" w:hAnsi="Comic Sans MS"/>
          <w:sz w:val="24"/>
          <w:szCs w:val="24"/>
        </w:rPr>
        <w:t>If you wish to use them y</w:t>
      </w:r>
      <w:bookmarkStart w:id="0" w:name="_GoBack"/>
      <w:bookmarkEnd w:id="0"/>
      <w:r>
        <w:rPr>
          <w:rFonts w:ascii="Comic Sans MS" w:hAnsi="Comic Sans MS"/>
          <w:sz w:val="24"/>
          <w:szCs w:val="24"/>
        </w:rPr>
        <w:t>our child will go home with some laminated strips that have a scan cod</w:t>
      </w:r>
      <w:r w:rsidR="009241DF">
        <w:rPr>
          <w:rFonts w:ascii="Comic Sans MS" w:hAnsi="Comic Sans MS"/>
          <w:sz w:val="24"/>
          <w:szCs w:val="24"/>
        </w:rPr>
        <w:t>e</w:t>
      </w:r>
      <w:r>
        <w:rPr>
          <w:rFonts w:ascii="Comic Sans MS" w:hAnsi="Comic Sans MS"/>
          <w:sz w:val="24"/>
          <w:szCs w:val="24"/>
        </w:rPr>
        <w:t xml:space="preserve"> on them.  When you place your ‘camera’ phone over the scan code you will be re-directed to a website </w:t>
      </w:r>
      <w:r w:rsidR="009241DF">
        <w:rPr>
          <w:rFonts w:ascii="Comic Sans MS" w:hAnsi="Comic Sans MS"/>
          <w:sz w:val="24"/>
          <w:szCs w:val="24"/>
        </w:rPr>
        <w:t xml:space="preserve">that allows you to practise similar </w:t>
      </w:r>
      <w:r>
        <w:rPr>
          <w:rFonts w:ascii="Comic Sans MS" w:hAnsi="Comic Sans MS"/>
          <w:sz w:val="24"/>
          <w:szCs w:val="24"/>
        </w:rPr>
        <w:t>words that wil</w:t>
      </w:r>
      <w:r w:rsidR="00C23DC7">
        <w:rPr>
          <w:rFonts w:ascii="Comic Sans MS" w:hAnsi="Comic Sans MS"/>
          <w:sz w:val="24"/>
          <w:szCs w:val="24"/>
        </w:rPr>
        <w:t>l be on the Phonics screening</w:t>
      </w:r>
      <w:r>
        <w:rPr>
          <w:rFonts w:ascii="Comic Sans MS" w:hAnsi="Comic Sans MS"/>
          <w:sz w:val="24"/>
          <w:szCs w:val="24"/>
        </w:rPr>
        <w:t xml:space="preserve">.  </w:t>
      </w:r>
    </w:p>
    <w:p w14:paraId="7771D8C9" w14:textId="77777777" w:rsidR="00C23DC7" w:rsidRDefault="009241DF" w:rsidP="004D1E9F">
      <w:pPr>
        <w:jc w:val="both"/>
        <w:rPr>
          <w:rFonts w:ascii="Comic Sans MS" w:hAnsi="Comic Sans MS"/>
          <w:sz w:val="24"/>
          <w:szCs w:val="24"/>
        </w:rPr>
      </w:pPr>
      <w:r>
        <w:rPr>
          <w:rFonts w:ascii="Comic Sans MS" w:hAnsi="Comic Sans MS"/>
          <w:sz w:val="24"/>
          <w:szCs w:val="24"/>
        </w:rPr>
        <w:t>Please note that when reading the ‘Alien’ words</w:t>
      </w:r>
      <w:r w:rsidR="00C23DC7">
        <w:rPr>
          <w:rFonts w:ascii="Comic Sans MS" w:hAnsi="Comic Sans MS"/>
          <w:sz w:val="24"/>
          <w:szCs w:val="24"/>
        </w:rPr>
        <w:t>:</w:t>
      </w:r>
    </w:p>
    <w:p w14:paraId="5B06908B" w14:textId="15C70BFA" w:rsidR="00C23DC7" w:rsidRPr="00C23DC7" w:rsidRDefault="009241DF" w:rsidP="00C23DC7">
      <w:pPr>
        <w:pStyle w:val="ListParagraph"/>
        <w:numPr>
          <w:ilvl w:val="0"/>
          <w:numId w:val="1"/>
        </w:numPr>
        <w:jc w:val="both"/>
        <w:rPr>
          <w:rFonts w:ascii="Comic Sans MS" w:hAnsi="Comic Sans MS"/>
          <w:sz w:val="24"/>
          <w:szCs w:val="24"/>
        </w:rPr>
      </w:pPr>
      <w:r w:rsidRPr="00C23DC7">
        <w:rPr>
          <w:rFonts w:ascii="Comic Sans MS" w:hAnsi="Comic Sans MS"/>
          <w:sz w:val="24"/>
          <w:szCs w:val="24"/>
        </w:rPr>
        <w:t xml:space="preserve">you must not teach your child to blend these words.  </w:t>
      </w:r>
    </w:p>
    <w:p w14:paraId="36AF5A45" w14:textId="77777777" w:rsidR="00C23DC7" w:rsidRPr="00C23DC7" w:rsidRDefault="009241DF" w:rsidP="00C23DC7">
      <w:pPr>
        <w:pStyle w:val="ListParagraph"/>
        <w:numPr>
          <w:ilvl w:val="0"/>
          <w:numId w:val="1"/>
        </w:numPr>
        <w:jc w:val="both"/>
        <w:rPr>
          <w:rFonts w:ascii="Comic Sans MS" w:hAnsi="Comic Sans MS"/>
          <w:sz w:val="24"/>
          <w:szCs w:val="24"/>
        </w:rPr>
      </w:pPr>
      <w:r w:rsidRPr="00C23DC7">
        <w:rPr>
          <w:rFonts w:ascii="Comic Sans MS" w:hAnsi="Comic Sans MS"/>
          <w:sz w:val="24"/>
          <w:szCs w:val="24"/>
        </w:rPr>
        <w:t xml:space="preserve">Your child needs to read each sound in the word.  </w:t>
      </w:r>
    </w:p>
    <w:p w14:paraId="71AFC1C1" w14:textId="1BE1EEB4" w:rsidR="00C23DC7" w:rsidRPr="00C23DC7" w:rsidRDefault="009241DF" w:rsidP="00C23DC7">
      <w:pPr>
        <w:pStyle w:val="ListParagraph"/>
        <w:numPr>
          <w:ilvl w:val="0"/>
          <w:numId w:val="1"/>
        </w:numPr>
        <w:jc w:val="both"/>
        <w:rPr>
          <w:rFonts w:ascii="Comic Sans MS" w:hAnsi="Comic Sans MS"/>
          <w:sz w:val="24"/>
          <w:szCs w:val="24"/>
        </w:rPr>
      </w:pPr>
      <w:r w:rsidRPr="00C23DC7">
        <w:rPr>
          <w:rFonts w:ascii="Comic Sans MS" w:hAnsi="Comic Sans MS"/>
          <w:sz w:val="24"/>
          <w:szCs w:val="24"/>
        </w:rPr>
        <w:t>If your child finds any of the words difficult to read</w:t>
      </w:r>
      <w:r w:rsidR="00C23DC7" w:rsidRPr="00C23DC7">
        <w:rPr>
          <w:rFonts w:ascii="Comic Sans MS" w:hAnsi="Comic Sans MS"/>
          <w:sz w:val="24"/>
          <w:szCs w:val="24"/>
        </w:rPr>
        <w:t>, help</w:t>
      </w:r>
      <w:r w:rsidRPr="00C23DC7">
        <w:rPr>
          <w:rFonts w:ascii="Comic Sans MS" w:hAnsi="Comic Sans MS"/>
          <w:sz w:val="24"/>
          <w:szCs w:val="24"/>
        </w:rPr>
        <w:t xml:space="preserve"> your child to identify the digraphs or </w:t>
      </w:r>
      <w:proofErr w:type="spellStart"/>
      <w:r w:rsidRPr="00C23DC7">
        <w:rPr>
          <w:rFonts w:ascii="Comic Sans MS" w:hAnsi="Comic Sans MS"/>
          <w:sz w:val="24"/>
          <w:szCs w:val="24"/>
        </w:rPr>
        <w:t>trigraphs</w:t>
      </w:r>
      <w:proofErr w:type="spellEnd"/>
      <w:r w:rsidRPr="00C23DC7">
        <w:rPr>
          <w:rFonts w:ascii="Comic Sans MS" w:hAnsi="Comic Sans MS"/>
          <w:sz w:val="24"/>
          <w:szCs w:val="24"/>
        </w:rPr>
        <w:t xml:space="preserve"> in the word</w:t>
      </w:r>
      <w:r w:rsidR="00C23DC7" w:rsidRPr="00C23DC7">
        <w:rPr>
          <w:rFonts w:ascii="Comic Sans MS" w:hAnsi="Comic Sans MS"/>
          <w:sz w:val="24"/>
          <w:szCs w:val="24"/>
        </w:rPr>
        <w:t xml:space="preserve"> first</w:t>
      </w:r>
      <w:r w:rsidRPr="00C23DC7">
        <w:rPr>
          <w:rFonts w:ascii="Comic Sans MS" w:hAnsi="Comic Sans MS"/>
          <w:sz w:val="24"/>
          <w:szCs w:val="24"/>
        </w:rPr>
        <w:t xml:space="preserve"> (two or three letters that make one sound) and then have a go at reading the word.  </w:t>
      </w:r>
    </w:p>
    <w:p w14:paraId="17438D5F" w14:textId="6BB3F44B" w:rsidR="00C60C32" w:rsidRDefault="009241DF" w:rsidP="004D1E9F">
      <w:pPr>
        <w:jc w:val="both"/>
        <w:rPr>
          <w:rFonts w:ascii="Comic Sans MS" w:hAnsi="Comic Sans MS"/>
          <w:sz w:val="24"/>
          <w:szCs w:val="24"/>
        </w:rPr>
      </w:pPr>
      <w:r>
        <w:rPr>
          <w:rFonts w:ascii="Comic Sans MS" w:hAnsi="Comic Sans MS"/>
          <w:sz w:val="24"/>
          <w:szCs w:val="24"/>
        </w:rPr>
        <w:lastRenderedPageBreak/>
        <w:t xml:space="preserve">The phonics screening will be all learnt sounds from phases 2, 3, 4 and 5.  There are games on-line that will also help to support your child to practise their phonics – </w:t>
      </w:r>
      <w:hyperlink r:id="rId11" w:history="1">
        <w:r w:rsidRPr="00571354">
          <w:rPr>
            <w:rStyle w:val="Hyperlink"/>
            <w:rFonts w:ascii="Comic Sans MS" w:hAnsi="Comic Sans MS"/>
            <w:sz w:val="24"/>
            <w:szCs w:val="24"/>
          </w:rPr>
          <w:t>www.phonicsplay.com</w:t>
        </w:r>
      </w:hyperlink>
      <w:r>
        <w:rPr>
          <w:rFonts w:ascii="Comic Sans MS" w:hAnsi="Comic Sans MS"/>
          <w:sz w:val="24"/>
          <w:szCs w:val="24"/>
        </w:rPr>
        <w:t xml:space="preserve"> -here you can also practise spotting real or alien words.</w:t>
      </w:r>
    </w:p>
    <w:p w14:paraId="4089F462" w14:textId="24DCC9C5" w:rsidR="001B5CD6" w:rsidRDefault="001B5CD6" w:rsidP="004D1E9F">
      <w:pPr>
        <w:jc w:val="both"/>
        <w:rPr>
          <w:rFonts w:ascii="Comic Sans MS" w:hAnsi="Comic Sans MS"/>
          <w:b/>
          <w:sz w:val="24"/>
          <w:szCs w:val="24"/>
        </w:rPr>
      </w:pPr>
    </w:p>
    <w:p w14:paraId="50ADF45E" w14:textId="77777777" w:rsidR="009241DF" w:rsidRDefault="009241DF" w:rsidP="004D1E9F">
      <w:pPr>
        <w:jc w:val="both"/>
        <w:rPr>
          <w:rFonts w:ascii="Comic Sans MS" w:hAnsi="Comic Sans MS"/>
          <w:b/>
          <w:sz w:val="24"/>
          <w:szCs w:val="24"/>
        </w:rPr>
      </w:pPr>
    </w:p>
    <w:p w14:paraId="552756A9" w14:textId="3C84ACA4" w:rsidR="00804161" w:rsidRDefault="009241DF" w:rsidP="004D1E9F">
      <w:pPr>
        <w:jc w:val="both"/>
        <w:rPr>
          <w:rFonts w:ascii="Comic Sans MS" w:hAnsi="Comic Sans MS"/>
          <w:b/>
          <w:sz w:val="24"/>
          <w:szCs w:val="24"/>
        </w:rPr>
      </w:pPr>
      <w:r>
        <w:rPr>
          <w:rFonts w:ascii="Comic Sans MS" w:hAnsi="Comic Sans MS"/>
          <w:b/>
          <w:sz w:val="24"/>
          <w:szCs w:val="24"/>
        </w:rPr>
        <w:t xml:space="preserve">Reminders: </w:t>
      </w:r>
    </w:p>
    <w:p w14:paraId="48DFD809" w14:textId="280C89D9" w:rsidR="009241DF" w:rsidRDefault="009241DF" w:rsidP="004D1E9F">
      <w:pPr>
        <w:jc w:val="both"/>
        <w:rPr>
          <w:rFonts w:ascii="Comic Sans MS" w:hAnsi="Comic Sans MS"/>
          <w:b/>
          <w:sz w:val="24"/>
          <w:szCs w:val="24"/>
        </w:rPr>
      </w:pPr>
      <w:r>
        <w:rPr>
          <w:rFonts w:ascii="Comic Sans MS" w:hAnsi="Comic Sans MS"/>
          <w:b/>
          <w:sz w:val="24"/>
          <w:szCs w:val="24"/>
        </w:rPr>
        <w:t>On the 16</w:t>
      </w:r>
      <w:r w:rsidRPr="009241DF">
        <w:rPr>
          <w:rFonts w:ascii="Comic Sans MS" w:hAnsi="Comic Sans MS"/>
          <w:b/>
          <w:sz w:val="24"/>
          <w:szCs w:val="24"/>
          <w:vertAlign w:val="superscript"/>
        </w:rPr>
        <w:t>th</w:t>
      </w:r>
      <w:r>
        <w:rPr>
          <w:rFonts w:ascii="Comic Sans MS" w:hAnsi="Comic Sans MS"/>
          <w:b/>
          <w:sz w:val="24"/>
          <w:szCs w:val="24"/>
        </w:rPr>
        <w:t xml:space="preserve"> June 2022 the children will be taking part in an outdoor learning session.  Please have your child dressed in the PE kit. </w:t>
      </w:r>
    </w:p>
    <w:p w14:paraId="0D2D8619" w14:textId="77777777" w:rsidR="009241DF" w:rsidRDefault="009241DF" w:rsidP="004D1E9F">
      <w:pPr>
        <w:jc w:val="both"/>
        <w:rPr>
          <w:rFonts w:ascii="Comic Sans MS" w:hAnsi="Comic Sans MS"/>
          <w:sz w:val="24"/>
          <w:szCs w:val="24"/>
        </w:rPr>
      </w:pPr>
    </w:p>
    <w:p w14:paraId="6AE6BB19" w14:textId="77777777" w:rsidR="004D1E9F" w:rsidRDefault="004D1E9F" w:rsidP="004D1E9F">
      <w:pPr>
        <w:jc w:val="both"/>
        <w:rPr>
          <w:rFonts w:ascii="Comic Sans MS" w:hAnsi="Comic Sans MS"/>
          <w:sz w:val="24"/>
          <w:szCs w:val="24"/>
        </w:rPr>
      </w:pPr>
    </w:p>
    <w:p w14:paraId="30A4A24C" w14:textId="77777777" w:rsidR="004D1E9F" w:rsidRPr="008E4E6C" w:rsidRDefault="004D1E9F" w:rsidP="004D1E9F">
      <w:pPr>
        <w:tabs>
          <w:tab w:val="left" w:pos="5985"/>
        </w:tabs>
        <w:rPr>
          <w:rFonts w:ascii="Comic Sans MS" w:hAnsi="Comic Sans MS"/>
          <w:sz w:val="24"/>
          <w:szCs w:val="24"/>
        </w:rPr>
      </w:pPr>
      <w:r>
        <w:rPr>
          <w:rFonts w:ascii="Comic Sans MS" w:hAnsi="Comic Sans MS"/>
          <w:sz w:val="24"/>
          <w:szCs w:val="24"/>
        </w:rPr>
        <w:tab/>
      </w:r>
    </w:p>
    <w:p w14:paraId="36F30CF6" w14:textId="77777777" w:rsidR="00797BEA" w:rsidRDefault="00797BEA" w:rsidP="00B66D30">
      <w:pPr>
        <w:jc w:val="center"/>
        <w:rPr>
          <w:rFonts w:ascii="Comic Sans MS" w:hAnsi="Comic Sans MS"/>
          <w:b/>
          <w:sz w:val="24"/>
          <w:szCs w:val="24"/>
        </w:rPr>
      </w:pPr>
    </w:p>
    <w:sectPr w:rsidR="00797BEA" w:rsidSect="0068085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8E1FDD"/>
    <w:multiLevelType w:val="hybridMultilevel"/>
    <w:tmpl w:val="0E88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85B"/>
    <w:rsid w:val="000235B5"/>
    <w:rsid w:val="00025AD9"/>
    <w:rsid w:val="00082A0B"/>
    <w:rsid w:val="00082B7C"/>
    <w:rsid w:val="00087C5A"/>
    <w:rsid w:val="000A1EF0"/>
    <w:rsid w:val="000A59E2"/>
    <w:rsid w:val="000A7E36"/>
    <w:rsid w:val="000B6F35"/>
    <w:rsid w:val="000D5A74"/>
    <w:rsid w:val="000E27CF"/>
    <w:rsid w:val="001128F0"/>
    <w:rsid w:val="001348AC"/>
    <w:rsid w:val="00193521"/>
    <w:rsid w:val="001B5CD6"/>
    <w:rsid w:val="001E6BBA"/>
    <w:rsid w:val="001F43D1"/>
    <w:rsid w:val="002251C4"/>
    <w:rsid w:val="002343DB"/>
    <w:rsid w:val="00256794"/>
    <w:rsid w:val="00280383"/>
    <w:rsid w:val="002847E6"/>
    <w:rsid w:val="00291787"/>
    <w:rsid w:val="002A6F56"/>
    <w:rsid w:val="002D4644"/>
    <w:rsid w:val="002D5A4B"/>
    <w:rsid w:val="002F1495"/>
    <w:rsid w:val="003453F4"/>
    <w:rsid w:val="00371CC7"/>
    <w:rsid w:val="003D5CF6"/>
    <w:rsid w:val="0044624C"/>
    <w:rsid w:val="004D1E9F"/>
    <w:rsid w:val="004F49DC"/>
    <w:rsid w:val="005526F6"/>
    <w:rsid w:val="00553B84"/>
    <w:rsid w:val="005637AD"/>
    <w:rsid w:val="0058072B"/>
    <w:rsid w:val="005807EC"/>
    <w:rsid w:val="005C7FE9"/>
    <w:rsid w:val="005D338C"/>
    <w:rsid w:val="005E5619"/>
    <w:rsid w:val="005F19D8"/>
    <w:rsid w:val="005F2D45"/>
    <w:rsid w:val="00610D47"/>
    <w:rsid w:val="00641E23"/>
    <w:rsid w:val="00671AA9"/>
    <w:rsid w:val="0068085B"/>
    <w:rsid w:val="006C6734"/>
    <w:rsid w:val="006E6ED9"/>
    <w:rsid w:val="00700FDA"/>
    <w:rsid w:val="00717D83"/>
    <w:rsid w:val="00760F91"/>
    <w:rsid w:val="00785005"/>
    <w:rsid w:val="00797BEA"/>
    <w:rsid w:val="007A5AEA"/>
    <w:rsid w:val="007B7E17"/>
    <w:rsid w:val="007D181B"/>
    <w:rsid w:val="00804161"/>
    <w:rsid w:val="00810813"/>
    <w:rsid w:val="00845C74"/>
    <w:rsid w:val="00857CF8"/>
    <w:rsid w:val="00861106"/>
    <w:rsid w:val="00864414"/>
    <w:rsid w:val="008945C8"/>
    <w:rsid w:val="008B697C"/>
    <w:rsid w:val="008F3976"/>
    <w:rsid w:val="009241DF"/>
    <w:rsid w:val="00971A88"/>
    <w:rsid w:val="009A7F62"/>
    <w:rsid w:val="009C4EF3"/>
    <w:rsid w:val="009C6945"/>
    <w:rsid w:val="009D3220"/>
    <w:rsid w:val="00A00E26"/>
    <w:rsid w:val="00A41FE1"/>
    <w:rsid w:val="00A50757"/>
    <w:rsid w:val="00A76A40"/>
    <w:rsid w:val="00A9328D"/>
    <w:rsid w:val="00B4263D"/>
    <w:rsid w:val="00B66D30"/>
    <w:rsid w:val="00B677D3"/>
    <w:rsid w:val="00BC5100"/>
    <w:rsid w:val="00BD4F84"/>
    <w:rsid w:val="00C16EC5"/>
    <w:rsid w:val="00C23DC7"/>
    <w:rsid w:val="00C60C32"/>
    <w:rsid w:val="00C62E34"/>
    <w:rsid w:val="00CA69D6"/>
    <w:rsid w:val="00D61C1F"/>
    <w:rsid w:val="00D949F7"/>
    <w:rsid w:val="00DB2830"/>
    <w:rsid w:val="00DB3FB9"/>
    <w:rsid w:val="00DE2633"/>
    <w:rsid w:val="00DE3354"/>
    <w:rsid w:val="00DF5F67"/>
    <w:rsid w:val="00E82FEA"/>
    <w:rsid w:val="00E83D42"/>
    <w:rsid w:val="00E96AD5"/>
    <w:rsid w:val="00F00928"/>
    <w:rsid w:val="00F336A2"/>
    <w:rsid w:val="00F82ABF"/>
    <w:rsid w:val="00F857BB"/>
    <w:rsid w:val="00F95AAB"/>
    <w:rsid w:val="00F96A3C"/>
    <w:rsid w:val="00FC596D"/>
    <w:rsid w:val="00FD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FCAA"/>
  <w15:docId w15:val="{DFC5DF81-B983-4E53-8383-888638019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85B"/>
    <w:rPr>
      <w:rFonts w:ascii="Tahoma" w:hAnsi="Tahoma" w:cs="Tahoma"/>
      <w:sz w:val="16"/>
      <w:szCs w:val="16"/>
    </w:rPr>
  </w:style>
  <w:style w:type="character" w:styleId="Hyperlink">
    <w:name w:val="Hyperlink"/>
    <w:basedOn w:val="DefaultParagraphFont"/>
    <w:uiPriority w:val="99"/>
    <w:unhideWhenUsed/>
    <w:rsid w:val="009241DF"/>
    <w:rPr>
      <w:color w:val="0000FF" w:themeColor="hyperlink"/>
      <w:u w:val="single"/>
    </w:rPr>
  </w:style>
  <w:style w:type="paragraph" w:styleId="ListParagraph">
    <w:name w:val="List Paragraph"/>
    <w:basedOn w:val="Normal"/>
    <w:uiPriority w:val="34"/>
    <w:qFormat/>
    <w:rsid w:val="00C23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q=image+of+a+robin+bird&amp;id=C70625E25B62FE92BC646427F62582F6B9CF07F4&amp;FORM=IQFRBA"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honicsplay.com" TargetMode="Externa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29A7AAD7359444AE9294EC418D5C00" ma:contentTypeVersion="13" ma:contentTypeDescription="Create a new document." ma:contentTypeScope="" ma:versionID="3e1dbbf69f64eb0b39edb4cc4d0cb383">
  <xsd:schema xmlns:xsd="http://www.w3.org/2001/XMLSchema" xmlns:xs="http://www.w3.org/2001/XMLSchema" xmlns:p="http://schemas.microsoft.com/office/2006/metadata/properties" xmlns:ns3="2e4141b8-ba4b-4477-983f-eb5db60c3d93" xmlns:ns4="34065338-c6cf-4cb6-a52c-7e89135bdf84" targetNamespace="http://schemas.microsoft.com/office/2006/metadata/properties" ma:root="true" ma:fieldsID="87958cbe8a59ecbc7094bb76cb8f4fdf" ns3:_="" ns4:_="">
    <xsd:import namespace="2e4141b8-ba4b-4477-983f-eb5db60c3d93"/>
    <xsd:import namespace="34065338-c6cf-4cb6-a52c-7e89135bdf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41b8-ba4b-4477-983f-eb5db60c3d9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065338-c6cf-4cb6-a52c-7e89135bdf8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89821E-3C3B-4857-82AA-BFAF5E2B548A}">
  <ds:schemaRefs>
    <ds:schemaRef ds:uri="2e4141b8-ba4b-4477-983f-eb5db60c3d93"/>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34065338-c6cf-4cb6-a52c-7e89135bdf84"/>
    <ds:schemaRef ds:uri="http://www.w3.org/XML/1998/namespace"/>
    <ds:schemaRef ds:uri="http://purl.org/dc/dcmitype/"/>
  </ds:schemaRefs>
</ds:datastoreItem>
</file>

<file path=customXml/itemProps2.xml><?xml version="1.0" encoding="utf-8"?>
<ds:datastoreItem xmlns:ds="http://schemas.openxmlformats.org/officeDocument/2006/customXml" ds:itemID="{1AD82CD2-14AB-4711-95DD-4A14230C4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41b8-ba4b-4477-983f-eb5db60c3d93"/>
    <ds:schemaRef ds:uri="34065338-c6cf-4cb6-a52c-7e89135bd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C07E22-AA2C-48FE-8D60-D1E539B7F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3EC18B46</Template>
  <TotalTime>1</TotalTime>
  <Pages>2</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Summers</dc:creator>
  <cp:lastModifiedBy>L. Grigulis</cp:lastModifiedBy>
  <cp:revision>2</cp:revision>
  <cp:lastPrinted>2014-09-11T21:39:00Z</cp:lastPrinted>
  <dcterms:created xsi:type="dcterms:W3CDTF">2022-05-24T16:26:00Z</dcterms:created>
  <dcterms:modified xsi:type="dcterms:W3CDTF">2022-05-24T16:26:00Z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0x0101007C29A7AAD7359444AE9294EC418D5C00</vt:lpwstr>
  </property>
</Properties>
</file>