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176" w:rsidRDefault="0092250D">
      <w:r>
        <w:rPr>
          <w:noProof/>
          <w:lang w:eastAsia="en-GB"/>
        </w:rPr>
        <w:drawing>
          <wp:inline distT="0" distB="0" distL="0" distR="0" wp14:anchorId="5E8D6D5E" wp14:editId="717901A5">
            <wp:extent cx="4038600" cy="5915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50D" w:rsidRDefault="0092250D"/>
    <w:p w:rsidR="0092250D" w:rsidRDefault="0092250D"/>
    <w:p w:rsidR="0092250D" w:rsidRDefault="0092250D"/>
    <w:p w:rsidR="0092250D" w:rsidRDefault="0092250D"/>
    <w:p w:rsidR="0092250D" w:rsidRDefault="0092250D"/>
    <w:p w:rsidR="0092250D" w:rsidRDefault="0092250D"/>
    <w:p w:rsidR="0092250D" w:rsidRDefault="0092250D"/>
    <w:p w:rsidR="0092250D" w:rsidRDefault="0092250D"/>
    <w:p w:rsidR="0092250D" w:rsidRDefault="0092250D">
      <w:r>
        <w:t>Answers below – no peeking!</w:t>
      </w:r>
    </w:p>
    <w:p w:rsidR="0092250D" w:rsidRDefault="0092250D">
      <w:r>
        <w:rPr>
          <w:noProof/>
          <w:lang w:eastAsia="en-GB"/>
        </w:rPr>
        <w:lastRenderedPageBreak/>
        <w:drawing>
          <wp:inline distT="0" distB="0" distL="0" distR="0" wp14:anchorId="5B6F9AB8" wp14:editId="0E7AEDE3">
            <wp:extent cx="1885950" cy="6038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25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50D"/>
    <w:rsid w:val="002329E7"/>
    <w:rsid w:val="0092250D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FFEA"/>
  <w15:chartTrackingRefBased/>
  <w15:docId w15:val="{48F16C8F-DD9C-4326-A3F6-F41BC6F99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15F644B8</Template>
  <TotalTime>2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1</cp:revision>
  <dcterms:created xsi:type="dcterms:W3CDTF">2022-01-10T08:04:00Z</dcterms:created>
  <dcterms:modified xsi:type="dcterms:W3CDTF">2022-01-10T08:06:00Z</dcterms:modified>
</cp:coreProperties>
</file>